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XSpec="center" w:tblpY="554"/>
        <w:tblW w:w="13887" w:type="dxa"/>
        <w:tblInd w:w="0" w:type="dxa"/>
        <w:tblLayout w:type="fixed"/>
        <w:tblLook w:val="00A0" w:firstRow="1" w:lastRow="0" w:firstColumn="1" w:lastColumn="0" w:noHBand="0" w:noVBand="0"/>
      </w:tblPr>
      <w:tblGrid>
        <w:gridCol w:w="4629"/>
        <w:gridCol w:w="4629"/>
        <w:gridCol w:w="4629"/>
      </w:tblGrid>
      <w:tr w:rsidR="001011D9" w14:paraId="2514BD93" w14:textId="77777777" w:rsidTr="001011D9">
        <w:trPr>
          <w:cantSplit/>
          <w:trHeight w:val="557"/>
        </w:trPr>
        <w:tc>
          <w:tcPr>
            <w:tcW w:w="138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1689B26" w14:textId="7E85F83A" w:rsidR="001011D9" w:rsidRDefault="001011D9" w:rsidP="00E85A9C">
            <w:pPr>
              <w:spacing w:line="240" w:lineRule="auto"/>
              <w:rPr>
                <w:rFonts w:ascii="Sassoon Infant Md" w:hAnsi="Sassoon Infant Md"/>
                <w:sz w:val="20"/>
                <w:szCs w:val="20"/>
              </w:rPr>
            </w:pPr>
          </w:p>
        </w:tc>
      </w:tr>
      <w:tr w:rsidR="001011D9" w14:paraId="6118706B" w14:textId="77777777" w:rsidTr="001011D9">
        <w:trPr>
          <w:cantSplit/>
          <w:trHeight w:val="557"/>
        </w:trPr>
        <w:tc>
          <w:tcPr>
            <w:tcW w:w="4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29226BB" w14:textId="77777777" w:rsidR="001011D9" w:rsidRPr="00E85A9C" w:rsidRDefault="001011D9" w:rsidP="009015AA">
            <w:pPr>
              <w:spacing w:line="240" w:lineRule="auto"/>
              <w:jc w:val="center"/>
              <w:rPr>
                <w:rFonts w:ascii="Sassoon Infant Md" w:hAnsi="Sassoon Infant Md"/>
                <w:b/>
                <w:bCs/>
              </w:rPr>
            </w:pPr>
            <w:r w:rsidRPr="00E85A9C">
              <w:rPr>
                <w:rFonts w:ascii="Sassoon Infant Md" w:hAnsi="Sassoon Infant Md"/>
                <w:b/>
                <w:bCs/>
              </w:rPr>
              <w:t>Computing Systems and Networks</w:t>
            </w:r>
          </w:p>
          <w:p w14:paraId="5F936197" w14:textId="1A351EBE" w:rsidR="001011D9" w:rsidRPr="00AD4A30" w:rsidRDefault="001011D9" w:rsidP="009015AA">
            <w:pPr>
              <w:spacing w:line="240" w:lineRule="auto"/>
              <w:jc w:val="center"/>
              <w:rPr>
                <w:rFonts w:ascii="Sassoon Infant Md" w:hAnsi="Sassoon Infant Md"/>
              </w:rPr>
            </w:pPr>
            <w:r>
              <w:rPr>
                <w:rFonts w:ascii="Sassoon Infant Md" w:hAnsi="Sassoon Infant Md"/>
              </w:rPr>
              <w:t>I</w:t>
            </w:r>
            <w:r>
              <w:t>dentifying hardware and using software, while exploring how computers communicate and connect to one another.</w:t>
            </w:r>
          </w:p>
        </w:tc>
        <w:tc>
          <w:tcPr>
            <w:tcW w:w="4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EDDC6FF" w14:textId="77777777" w:rsidR="001011D9" w:rsidRPr="00E85A9C" w:rsidRDefault="001011D9" w:rsidP="00E85A9C">
            <w:pPr>
              <w:spacing w:line="240" w:lineRule="auto"/>
              <w:jc w:val="center"/>
              <w:rPr>
                <w:rFonts w:ascii="Sassoon Infant Md" w:hAnsi="Sassoon Infant Md"/>
                <w:b/>
                <w:bCs/>
              </w:rPr>
            </w:pPr>
            <w:r w:rsidRPr="00E85A9C">
              <w:rPr>
                <w:rFonts w:ascii="Sassoon Infant Md" w:hAnsi="Sassoon Infant Md"/>
                <w:b/>
                <w:bCs/>
              </w:rPr>
              <w:t>Programming</w:t>
            </w:r>
          </w:p>
          <w:p w14:paraId="3413C63B" w14:textId="188E9665" w:rsidR="001011D9" w:rsidRDefault="001011D9" w:rsidP="00AD4A30">
            <w:pPr>
              <w:spacing w:line="240" w:lineRule="auto"/>
              <w:rPr>
                <w:rFonts w:ascii="Sassoon Infant Md" w:hAnsi="Sassoon Infant Md"/>
              </w:rPr>
            </w:pPr>
            <w:r>
              <w:t>Understanding that a computer operates on algorithms, and learning how to write, adapt and debug code to instruct a computer to perform set tasks.</w:t>
            </w:r>
          </w:p>
        </w:tc>
        <w:tc>
          <w:tcPr>
            <w:tcW w:w="4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060DDBF" w14:textId="77777777" w:rsidR="001011D9" w:rsidRPr="00E85A9C" w:rsidRDefault="001011D9" w:rsidP="00E85A9C">
            <w:pPr>
              <w:spacing w:line="240" w:lineRule="auto"/>
              <w:jc w:val="center"/>
              <w:rPr>
                <w:rFonts w:ascii="Sassoon Infant Md" w:hAnsi="Sassoon Infant Md"/>
                <w:b/>
                <w:bCs/>
              </w:rPr>
            </w:pPr>
            <w:r w:rsidRPr="00E85A9C">
              <w:rPr>
                <w:rFonts w:ascii="Sassoon Infant Md" w:hAnsi="Sassoon Infant Md"/>
                <w:b/>
                <w:bCs/>
              </w:rPr>
              <w:t>Creating Media</w:t>
            </w:r>
          </w:p>
          <w:p w14:paraId="75A8A03E" w14:textId="16FF996D" w:rsidR="001011D9" w:rsidRDefault="001011D9" w:rsidP="00AD4A30">
            <w:pPr>
              <w:spacing w:line="240" w:lineRule="auto"/>
              <w:rPr>
                <w:rFonts w:ascii="Sassoon Infant Md" w:hAnsi="Sassoon Infant Md"/>
              </w:rPr>
            </w:pPr>
            <w:r>
              <w:t>Learning how to use various devices — record, capture and edit content such as videos, music, pictures and photographs.</w:t>
            </w:r>
          </w:p>
        </w:tc>
      </w:tr>
      <w:tr w:rsidR="001011D9" w14:paraId="2830FE06" w14:textId="77777777" w:rsidTr="001011D9">
        <w:trPr>
          <w:cantSplit/>
          <w:trHeight w:val="557"/>
        </w:trPr>
        <w:tc>
          <w:tcPr>
            <w:tcW w:w="4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A9D04A9" w14:textId="77777777" w:rsidR="001011D9" w:rsidRPr="00E85A9C" w:rsidRDefault="001011D9" w:rsidP="00E85A9C">
            <w:pPr>
              <w:spacing w:line="240" w:lineRule="auto"/>
              <w:jc w:val="center"/>
              <w:rPr>
                <w:rFonts w:ascii="Sassoon Infant Md" w:hAnsi="Sassoon Infant Md"/>
                <w:b/>
                <w:bCs/>
              </w:rPr>
            </w:pPr>
            <w:r w:rsidRPr="00E85A9C">
              <w:rPr>
                <w:rFonts w:ascii="Sassoon Infant Md" w:hAnsi="Sassoon Infant Md"/>
                <w:b/>
                <w:bCs/>
              </w:rPr>
              <w:t>Data Handling</w:t>
            </w:r>
          </w:p>
          <w:p w14:paraId="0BEC1257" w14:textId="766E5486" w:rsidR="001011D9" w:rsidRDefault="001011D9" w:rsidP="00AD4A30">
            <w:pPr>
              <w:spacing w:line="240" w:lineRule="auto"/>
              <w:rPr>
                <w:rFonts w:ascii="Sassoon Infant Md" w:hAnsi="Sassoon Infant Md"/>
              </w:rPr>
            </w:pPr>
            <w:r>
              <w:t>Ensuring that information is collected, recorded, stored, presented and analysed in a manner that is useful and can help to solve problems.</w:t>
            </w:r>
          </w:p>
        </w:tc>
        <w:tc>
          <w:tcPr>
            <w:tcW w:w="4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45A877D" w14:textId="77777777" w:rsidR="001011D9" w:rsidRPr="00E85A9C" w:rsidRDefault="001011D9" w:rsidP="00E85A9C">
            <w:pPr>
              <w:spacing w:line="240" w:lineRule="auto"/>
              <w:jc w:val="center"/>
              <w:rPr>
                <w:b/>
                <w:bCs/>
              </w:rPr>
            </w:pPr>
            <w:r w:rsidRPr="00E85A9C">
              <w:rPr>
                <w:b/>
                <w:bCs/>
              </w:rPr>
              <w:t>Online safety</w:t>
            </w:r>
          </w:p>
          <w:p w14:paraId="7A885CA8" w14:textId="63CEFEB2" w:rsidR="001011D9" w:rsidRDefault="001011D9" w:rsidP="00AD4A30">
            <w:pPr>
              <w:spacing w:line="240" w:lineRule="auto"/>
              <w:rPr>
                <w:rFonts w:ascii="Sassoon Infant Md" w:hAnsi="Sassoon Infant Md"/>
                <w:sz w:val="20"/>
                <w:szCs w:val="20"/>
              </w:rPr>
            </w:pPr>
            <w:r>
              <w:t>Understanding the benefits and risks of being online — how to remain safe, keep personal information secure and recognising when to seek help in difficult situations.</w:t>
            </w:r>
          </w:p>
        </w:tc>
        <w:tc>
          <w:tcPr>
            <w:tcW w:w="4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909A338" w14:textId="77777777" w:rsidR="001011D9" w:rsidRDefault="001011D9" w:rsidP="00E85A9C">
            <w:pPr>
              <w:spacing w:line="240" w:lineRule="auto"/>
              <w:jc w:val="center"/>
              <w:rPr>
                <w:rFonts w:ascii="Sassoon Infant Md" w:hAnsi="Sassoon Infant Md"/>
                <w:b/>
                <w:bCs/>
                <w:sz w:val="20"/>
                <w:szCs w:val="20"/>
              </w:rPr>
            </w:pPr>
            <w:r>
              <w:rPr>
                <w:rFonts w:ascii="Sassoon Infant Md" w:hAnsi="Sassoon Infant Md"/>
                <w:b/>
                <w:bCs/>
                <w:sz w:val="20"/>
                <w:szCs w:val="20"/>
              </w:rPr>
              <w:t>Skills Showcase</w:t>
            </w:r>
          </w:p>
          <w:p w14:paraId="5C579D0E" w14:textId="0741782D" w:rsidR="001011D9" w:rsidRPr="00E85A9C" w:rsidRDefault="001011D9" w:rsidP="00E85A9C">
            <w:pPr>
              <w:spacing w:line="240" w:lineRule="auto"/>
              <w:jc w:val="center"/>
              <w:rPr>
                <w:rFonts w:ascii="Sassoon Infant Md" w:hAnsi="Sassoon Infant Md"/>
                <w:b/>
                <w:bCs/>
                <w:sz w:val="20"/>
                <w:szCs w:val="20"/>
              </w:rPr>
            </w:pPr>
            <w:r>
              <w:t>There are four units entitled Skills showcase. These units give children the chance to combine and apply skills and knowledge gained, from a range of the five key areas above, to produce a specific outcome.</w:t>
            </w:r>
          </w:p>
        </w:tc>
      </w:tr>
    </w:tbl>
    <w:p w14:paraId="31EEB81B" w14:textId="3A8ADB44" w:rsidR="008C0AF0" w:rsidRDefault="00E85A9C" w:rsidP="001011D9">
      <w:pPr>
        <w:jc w:val="center"/>
        <w:rPr>
          <w:rFonts w:ascii="Sassoon Infant Md" w:hAnsi="Sassoon Infant Md"/>
          <w:sz w:val="32"/>
          <w:szCs w:val="32"/>
        </w:rPr>
      </w:pPr>
      <w:r>
        <w:rPr>
          <w:rFonts w:ascii="Sassoon Infant Md" w:hAnsi="Sassoon Infant Md"/>
          <w:sz w:val="32"/>
          <w:szCs w:val="32"/>
        </w:rPr>
        <w:t>Computing Curriculum- Whole School Overview</w:t>
      </w:r>
    </w:p>
    <w:p w14:paraId="7C0A95CB" w14:textId="5EE67687" w:rsidR="00B060B7" w:rsidRDefault="00B060B7" w:rsidP="001011D9">
      <w:pPr>
        <w:jc w:val="center"/>
        <w:rPr>
          <w:rFonts w:ascii="Sassoon Infant Md" w:hAnsi="Sassoon Infant Md"/>
          <w:sz w:val="32"/>
          <w:szCs w:val="32"/>
        </w:rPr>
      </w:pPr>
    </w:p>
    <w:p w14:paraId="4A5E065D" w14:textId="77777777" w:rsidR="00B060B7" w:rsidRDefault="00B060B7" w:rsidP="001011D9">
      <w:pPr>
        <w:jc w:val="center"/>
        <w:rPr>
          <w:rFonts w:ascii="Sassoon Infant Md" w:hAnsi="Sassoon Infant Md"/>
          <w:sz w:val="32"/>
          <w:szCs w:val="32"/>
        </w:rPr>
      </w:pPr>
    </w:p>
    <w:p w14:paraId="49770B7A" w14:textId="140F2FBA" w:rsidR="00B060B7" w:rsidRDefault="00B060B7" w:rsidP="001011D9">
      <w:pPr>
        <w:jc w:val="center"/>
      </w:pPr>
    </w:p>
    <w:p w14:paraId="1F301D9E" w14:textId="013E2454" w:rsidR="00B060B7" w:rsidRDefault="004A30AF">
      <w:pPr>
        <w:spacing w:line="259" w:lineRule="auto"/>
      </w:pPr>
      <w:r w:rsidRPr="004A30AF">
        <w:lastRenderedPageBreak/>
        <w:drawing>
          <wp:inline distT="0" distB="0" distL="0" distR="0" wp14:anchorId="480449B0" wp14:editId="2047897E">
            <wp:extent cx="8863330" cy="5330825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330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060B7">
        <w:br w:type="page"/>
      </w:r>
    </w:p>
    <w:p w14:paraId="0DAD17FA" w14:textId="0ECC3707" w:rsidR="00B060B7" w:rsidRDefault="004A30AF" w:rsidP="004A30AF">
      <w:pPr>
        <w:jc w:val="center"/>
      </w:pPr>
      <w:r w:rsidRPr="004A30AF">
        <w:lastRenderedPageBreak/>
        <w:drawing>
          <wp:inline distT="0" distB="0" distL="0" distR="0" wp14:anchorId="4B67ADFB" wp14:editId="46109E93">
            <wp:extent cx="8863330" cy="549592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495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060B7" w:rsidSect="00AD4A30">
      <w:pgSz w:w="16838" w:h="11906" w:orient="landscape"/>
      <w:pgMar w:top="907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 Infant Md">
    <w:altName w:val="Calibri"/>
    <w:charset w:val="00"/>
    <w:family w:val="auto"/>
    <w:pitch w:val="variable"/>
    <w:sig w:usb0="800000AF" w:usb1="40000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865515"/>
    <w:multiLevelType w:val="hybridMultilevel"/>
    <w:tmpl w:val="6BBCA3D2"/>
    <w:lvl w:ilvl="0" w:tplc="0CD483A8">
      <w:start w:val="2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15AA"/>
    <w:rsid w:val="001011D9"/>
    <w:rsid w:val="001570AC"/>
    <w:rsid w:val="002A7DE2"/>
    <w:rsid w:val="002C1C4B"/>
    <w:rsid w:val="002D1A50"/>
    <w:rsid w:val="002D5F40"/>
    <w:rsid w:val="004209E5"/>
    <w:rsid w:val="00496A24"/>
    <w:rsid w:val="004A30AF"/>
    <w:rsid w:val="00550007"/>
    <w:rsid w:val="005A1D88"/>
    <w:rsid w:val="00603146"/>
    <w:rsid w:val="00684974"/>
    <w:rsid w:val="00805825"/>
    <w:rsid w:val="00816902"/>
    <w:rsid w:val="008C0AF0"/>
    <w:rsid w:val="009015AA"/>
    <w:rsid w:val="00944600"/>
    <w:rsid w:val="0098227E"/>
    <w:rsid w:val="00AD4A30"/>
    <w:rsid w:val="00B060B7"/>
    <w:rsid w:val="00B31021"/>
    <w:rsid w:val="00B758E6"/>
    <w:rsid w:val="00C1543F"/>
    <w:rsid w:val="00C75043"/>
    <w:rsid w:val="00C80962"/>
    <w:rsid w:val="00D23B3D"/>
    <w:rsid w:val="00D3039A"/>
    <w:rsid w:val="00DF6A2E"/>
    <w:rsid w:val="00E01940"/>
    <w:rsid w:val="00E85A9C"/>
    <w:rsid w:val="00FA6BD3"/>
    <w:rsid w:val="00FC4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D755A3"/>
  <w15:chartTrackingRefBased/>
  <w15:docId w15:val="{6AEED86A-F703-4C54-BA95-DBF6BE906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15AA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15A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031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892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3</Pages>
  <Words>156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Stockford</dc:creator>
  <cp:keywords/>
  <dc:description/>
  <cp:lastModifiedBy>Ayla Meyers</cp:lastModifiedBy>
  <cp:revision>4</cp:revision>
  <dcterms:created xsi:type="dcterms:W3CDTF">2024-01-29T13:49:00Z</dcterms:created>
  <dcterms:modified xsi:type="dcterms:W3CDTF">2024-01-29T15:20:00Z</dcterms:modified>
</cp:coreProperties>
</file>