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DC38E" w14:textId="514592C1" w:rsidR="00D93F3B" w:rsidRPr="00D93F3B" w:rsidRDefault="00D93F3B" w:rsidP="00AB50F1">
      <w:pPr>
        <w:pStyle w:val="NoSpacing"/>
        <w:jc w:val="center"/>
        <w:rPr>
          <w:rFonts w:cstheme="minorHAnsi"/>
          <w:color w:val="000000" w:themeColor="text1"/>
          <w:sz w:val="16"/>
          <w:szCs w:val="16"/>
          <w:u w:val="single"/>
        </w:rPr>
      </w:pPr>
      <w:r w:rsidRPr="00D93F3B">
        <w:rPr>
          <w:rFonts w:cstheme="minorHAnsi"/>
          <w:color w:val="000000" w:themeColor="text1"/>
          <w:sz w:val="16"/>
          <w:szCs w:val="16"/>
          <w:u w:val="single"/>
        </w:rPr>
        <w:t>Year 1 and 2</w:t>
      </w:r>
      <w:r w:rsidR="00BA6821">
        <w:rPr>
          <w:rFonts w:cstheme="minorHAnsi"/>
          <w:color w:val="000000" w:themeColor="text1"/>
          <w:sz w:val="16"/>
          <w:szCs w:val="16"/>
          <w:u w:val="single"/>
        </w:rPr>
        <w:t xml:space="preserve"> – PERCUSSION AND CHIMES</w:t>
      </w:r>
    </w:p>
    <w:p w14:paraId="078B72A5" w14:textId="77777777" w:rsidR="00D93F3B" w:rsidRDefault="00D93F3B" w:rsidP="006728DC">
      <w:pPr>
        <w:pStyle w:val="NoSpacing"/>
        <w:rPr>
          <w:rFonts w:cstheme="minorHAnsi"/>
          <w:color w:val="00B050"/>
          <w:sz w:val="16"/>
          <w:szCs w:val="16"/>
          <w:u w:val="single"/>
        </w:rPr>
      </w:pPr>
    </w:p>
    <w:p w14:paraId="59F65155" w14:textId="77777777" w:rsidR="00867455" w:rsidRDefault="006728DC" w:rsidP="006728DC">
      <w:pPr>
        <w:pStyle w:val="NoSpacing"/>
        <w:rPr>
          <w:rFonts w:cstheme="minorHAnsi"/>
          <w:color w:val="00B050"/>
          <w:sz w:val="16"/>
          <w:szCs w:val="16"/>
        </w:rPr>
      </w:pPr>
      <w:r w:rsidRPr="000E76BA">
        <w:rPr>
          <w:rFonts w:cstheme="minorHAnsi"/>
          <w:color w:val="00B050"/>
          <w:sz w:val="16"/>
          <w:szCs w:val="16"/>
          <w:u w:val="single"/>
        </w:rPr>
        <w:t xml:space="preserve">LISTENING AND BUILDING </w:t>
      </w:r>
      <w:r w:rsidR="00401670">
        <w:rPr>
          <w:rFonts w:cstheme="minorHAnsi"/>
          <w:color w:val="00B050"/>
          <w:sz w:val="16"/>
          <w:szCs w:val="16"/>
          <w:u w:val="single"/>
        </w:rPr>
        <w:t xml:space="preserve">COMPOSER </w:t>
      </w:r>
      <w:r w:rsidRPr="000E76BA">
        <w:rPr>
          <w:rFonts w:cstheme="minorHAnsi"/>
          <w:color w:val="00B050"/>
          <w:sz w:val="16"/>
          <w:szCs w:val="16"/>
          <w:u w:val="single"/>
        </w:rPr>
        <w:t>GENRE AND INSTRUMENT KNOWLEDGE</w:t>
      </w:r>
      <w:r w:rsidRPr="000E76BA">
        <w:rPr>
          <w:rFonts w:cstheme="minorHAnsi"/>
          <w:color w:val="00B050"/>
          <w:sz w:val="16"/>
          <w:szCs w:val="16"/>
        </w:rPr>
        <w:t xml:space="preserve"> – </w:t>
      </w:r>
    </w:p>
    <w:p w14:paraId="620E0413" w14:textId="41544C0C" w:rsidR="006728DC" w:rsidRDefault="006728DC" w:rsidP="006728DC">
      <w:pPr>
        <w:pStyle w:val="NoSpacing"/>
        <w:rPr>
          <w:rFonts w:cstheme="minorHAnsi"/>
          <w:color w:val="00B050"/>
          <w:sz w:val="16"/>
          <w:szCs w:val="16"/>
        </w:rPr>
      </w:pPr>
      <w:r w:rsidRPr="000E76BA">
        <w:rPr>
          <w:rFonts w:cstheme="minorHAnsi"/>
          <w:color w:val="00B050"/>
          <w:sz w:val="16"/>
          <w:szCs w:val="16"/>
        </w:rPr>
        <w:t>BE A</w:t>
      </w:r>
      <w:r>
        <w:rPr>
          <w:rFonts w:cstheme="minorHAnsi"/>
          <w:color w:val="00B050"/>
          <w:sz w:val="16"/>
          <w:szCs w:val="16"/>
        </w:rPr>
        <w:t>N</w:t>
      </w:r>
      <w:r w:rsidRPr="000E76BA">
        <w:rPr>
          <w:rFonts w:cstheme="minorHAnsi"/>
          <w:color w:val="00B050"/>
          <w:sz w:val="16"/>
          <w:szCs w:val="16"/>
        </w:rPr>
        <w:t xml:space="preserve"> ACTIVE LISTENER, A THOUGHTFUL AND SUPPORTIVE TEAM PLAYER, AND AN ATTENTIVE AND RESPECTFUL AUDIENCE MEMBER</w:t>
      </w:r>
    </w:p>
    <w:p w14:paraId="4EBF3594" w14:textId="77777777" w:rsidR="006728DC" w:rsidRPr="000E76BA" w:rsidRDefault="006728DC" w:rsidP="006728DC">
      <w:pPr>
        <w:pStyle w:val="NoSpacing"/>
        <w:rPr>
          <w:rFonts w:cstheme="minorHAnsi"/>
          <w:color w:val="00B050"/>
          <w:sz w:val="16"/>
          <w:szCs w:val="16"/>
        </w:rPr>
      </w:pPr>
    </w:p>
    <w:p w14:paraId="18773F17" w14:textId="742EE8E6" w:rsidR="006728DC" w:rsidRDefault="00FE5440" w:rsidP="006728DC">
      <w:pPr>
        <w:pStyle w:val="NoSpacing"/>
        <w:rPr>
          <w:rFonts w:cstheme="minorHAnsi"/>
          <w:color w:val="00B050"/>
          <w:sz w:val="16"/>
          <w:szCs w:val="16"/>
        </w:rPr>
      </w:pPr>
      <w:r>
        <w:rPr>
          <w:rFonts w:cstheme="minorHAnsi"/>
          <w:color w:val="00B050"/>
          <w:sz w:val="16"/>
          <w:szCs w:val="16"/>
        </w:rPr>
        <w:t>1.</w:t>
      </w:r>
      <w:r w:rsidR="006728DC" w:rsidRPr="000E76BA">
        <w:rPr>
          <w:rFonts w:cstheme="minorHAnsi"/>
          <w:color w:val="00B050"/>
          <w:sz w:val="16"/>
          <w:szCs w:val="16"/>
        </w:rPr>
        <w:t xml:space="preserve">Listen to, talk and about, discuss, and compare a wide range of music using </w:t>
      </w:r>
      <w:r w:rsidR="006728DC">
        <w:rPr>
          <w:rFonts w:cstheme="minorHAnsi"/>
          <w:color w:val="00B050"/>
          <w:sz w:val="16"/>
          <w:szCs w:val="16"/>
        </w:rPr>
        <w:t>emerging</w:t>
      </w:r>
      <w:r w:rsidR="006728DC" w:rsidRPr="000E76BA">
        <w:rPr>
          <w:rFonts w:cstheme="minorHAnsi"/>
          <w:color w:val="00B050"/>
          <w:sz w:val="16"/>
          <w:szCs w:val="16"/>
        </w:rPr>
        <w:t xml:space="preserve"> vocabulary. </w:t>
      </w:r>
      <w:r w:rsidR="006728DC">
        <w:rPr>
          <w:rFonts w:cstheme="minorHAnsi"/>
          <w:color w:val="00B050"/>
          <w:sz w:val="16"/>
          <w:szCs w:val="16"/>
        </w:rPr>
        <w:t>Begin to feel and understand use the vocabulary</w:t>
      </w:r>
      <w:r w:rsidR="006728DC" w:rsidRPr="000E76BA">
        <w:rPr>
          <w:rFonts w:cstheme="minorHAnsi"/>
          <w:color w:val="00B050"/>
          <w:sz w:val="16"/>
          <w:szCs w:val="16"/>
        </w:rPr>
        <w:t xml:space="preserve"> </w:t>
      </w:r>
      <w:r w:rsidR="006728DC">
        <w:rPr>
          <w:rFonts w:cstheme="minorHAnsi"/>
          <w:color w:val="00B050"/>
          <w:sz w:val="16"/>
          <w:szCs w:val="16"/>
        </w:rPr>
        <w:t xml:space="preserve">of </w:t>
      </w:r>
      <w:r w:rsidR="006728DC" w:rsidRPr="000E76BA">
        <w:rPr>
          <w:rFonts w:cstheme="minorHAnsi"/>
          <w:color w:val="00B050"/>
          <w:sz w:val="16"/>
          <w:szCs w:val="16"/>
        </w:rPr>
        <w:t xml:space="preserve">the musical elements </w:t>
      </w:r>
      <w:r w:rsidR="006728DC">
        <w:rPr>
          <w:rFonts w:cstheme="minorHAnsi"/>
          <w:color w:val="00B050"/>
          <w:sz w:val="16"/>
          <w:szCs w:val="16"/>
        </w:rPr>
        <w:t>and talk about liking and disliking sounds and pieces of music. Begin to understand that people who create music are called composers and that depending on when composers lived their music will be differe</w:t>
      </w:r>
      <w:r w:rsidR="00D40143">
        <w:rPr>
          <w:rFonts w:cstheme="minorHAnsi"/>
          <w:color w:val="00B050"/>
          <w:sz w:val="16"/>
          <w:szCs w:val="16"/>
        </w:rPr>
        <w:t>nt</w:t>
      </w:r>
      <w:r w:rsidR="006728DC">
        <w:rPr>
          <w:rFonts w:cstheme="minorHAnsi"/>
          <w:color w:val="00B050"/>
          <w:sz w:val="16"/>
          <w:szCs w:val="16"/>
        </w:rPr>
        <w:t xml:space="preserve">. </w:t>
      </w:r>
      <w:r w:rsidR="006728DC" w:rsidRPr="000E76BA">
        <w:rPr>
          <w:rFonts w:cstheme="minorHAnsi"/>
          <w:color w:val="00B050"/>
          <w:sz w:val="16"/>
          <w:szCs w:val="16"/>
        </w:rPr>
        <w:t xml:space="preserve"> Identify</w:t>
      </w:r>
      <w:r w:rsidR="006728DC">
        <w:rPr>
          <w:rFonts w:cstheme="minorHAnsi"/>
          <w:color w:val="00B050"/>
          <w:sz w:val="16"/>
          <w:szCs w:val="16"/>
        </w:rPr>
        <w:t xml:space="preserve"> an increasing range of</w:t>
      </w:r>
      <w:r w:rsidR="006728DC" w:rsidRPr="000E76BA">
        <w:rPr>
          <w:rFonts w:cstheme="minorHAnsi"/>
          <w:color w:val="00B050"/>
          <w:sz w:val="16"/>
          <w:szCs w:val="16"/>
        </w:rPr>
        <w:t xml:space="preserve"> different </w:t>
      </w:r>
      <w:r w:rsidR="006728DC">
        <w:rPr>
          <w:rFonts w:cstheme="minorHAnsi"/>
          <w:color w:val="00B050"/>
          <w:sz w:val="16"/>
          <w:szCs w:val="16"/>
        </w:rPr>
        <w:t xml:space="preserve">instruments, </w:t>
      </w:r>
      <w:r w:rsidR="006728DC" w:rsidRPr="000E76BA">
        <w:rPr>
          <w:rFonts w:cstheme="minorHAnsi"/>
          <w:color w:val="00B050"/>
          <w:sz w:val="16"/>
          <w:szCs w:val="16"/>
        </w:rPr>
        <w:t>stylistic features, and musical devices in a variety of musical genres</w:t>
      </w:r>
      <w:r w:rsidR="00D40143">
        <w:rPr>
          <w:rFonts w:cstheme="minorHAnsi"/>
          <w:color w:val="00B050"/>
          <w:sz w:val="16"/>
          <w:szCs w:val="16"/>
        </w:rPr>
        <w:t xml:space="preserve"> and begin to</w:t>
      </w:r>
      <w:r w:rsidR="0009735D">
        <w:rPr>
          <w:rFonts w:cstheme="minorHAnsi"/>
          <w:color w:val="00B050"/>
          <w:sz w:val="16"/>
          <w:szCs w:val="16"/>
        </w:rPr>
        <w:t xml:space="preserve"> understand how these are used to create mood and elicit </w:t>
      </w:r>
      <w:r w:rsidR="00E26EBE">
        <w:rPr>
          <w:rFonts w:cstheme="minorHAnsi"/>
          <w:color w:val="00B050"/>
          <w:sz w:val="16"/>
          <w:szCs w:val="16"/>
        </w:rPr>
        <w:t xml:space="preserve">differing </w:t>
      </w:r>
      <w:r w:rsidR="0009735D">
        <w:rPr>
          <w:rFonts w:cstheme="minorHAnsi"/>
          <w:color w:val="00B050"/>
          <w:sz w:val="16"/>
          <w:szCs w:val="16"/>
        </w:rPr>
        <w:t>audience response</w:t>
      </w:r>
      <w:r w:rsidR="00E26EBE">
        <w:rPr>
          <w:rFonts w:cstheme="minorHAnsi"/>
          <w:color w:val="00B050"/>
          <w:sz w:val="16"/>
          <w:szCs w:val="16"/>
        </w:rPr>
        <w:t>s</w:t>
      </w:r>
      <w:r w:rsidR="006728DC" w:rsidRPr="000E76BA">
        <w:rPr>
          <w:rFonts w:cstheme="minorHAnsi"/>
          <w:color w:val="00B050"/>
          <w:sz w:val="16"/>
          <w:szCs w:val="16"/>
        </w:rPr>
        <w:t>. Listen to and evaluate their own and others work, using appropriate musical vocabulary stating what was successful/</w:t>
      </w:r>
      <w:r w:rsidR="00E26EBE">
        <w:rPr>
          <w:rFonts w:cstheme="minorHAnsi"/>
          <w:color w:val="00B050"/>
          <w:sz w:val="16"/>
          <w:szCs w:val="16"/>
        </w:rPr>
        <w:t xml:space="preserve">needs to be worked on </w:t>
      </w:r>
      <w:r w:rsidR="006728DC" w:rsidRPr="000E76BA">
        <w:rPr>
          <w:rFonts w:cstheme="minorHAnsi"/>
          <w:color w:val="00B050"/>
          <w:sz w:val="16"/>
          <w:szCs w:val="16"/>
        </w:rPr>
        <w:t>and why.   Improve their own work and suggest improvements to the work of others</w:t>
      </w:r>
      <w:r w:rsidR="00446A9E">
        <w:rPr>
          <w:rFonts w:cstheme="minorHAnsi"/>
          <w:color w:val="00B050"/>
          <w:sz w:val="16"/>
          <w:szCs w:val="16"/>
        </w:rPr>
        <w:t xml:space="preserve"> in a supportive way.</w:t>
      </w:r>
      <w:r w:rsidR="006728DC" w:rsidRPr="000E76BA">
        <w:rPr>
          <w:rFonts w:cstheme="minorHAnsi"/>
          <w:color w:val="00B050"/>
          <w:sz w:val="16"/>
          <w:szCs w:val="16"/>
        </w:rPr>
        <w:t xml:space="preserve"> </w:t>
      </w:r>
      <w:r w:rsidR="006728DC">
        <w:rPr>
          <w:rFonts w:cstheme="minorHAnsi"/>
          <w:color w:val="00B050"/>
          <w:sz w:val="16"/>
          <w:szCs w:val="16"/>
        </w:rPr>
        <w:t xml:space="preserve">Listen in assembly and begin to understand how a good audience member behaves. </w:t>
      </w:r>
    </w:p>
    <w:p w14:paraId="3F028856" w14:textId="77777777" w:rsidR="00FE5440" w:rsidRPr="000E76BA" w:rsidRDefault="00FE5440" w:rsidP="006728DC">
      <w:pPr>
        <w:pStyle w:val="NoSpacing"/>
        <w:rPr>
          <w:rFonts w:cstheme="minorHAnsi"/>
          <w:color w:val="00B050"/>
          <w:sz w:val="16"/>
          <w:szCs w:val="16"/>
        </w:rPr>
      </w:pPr>
    </w:p>
    <w:p w14:paraId="31BC2468" w14:textId="7D752B54" w:rsidR="006728DC" w:rsidRPr="002451A4" w:rsidRDefault="00FE5440" w:rsidP="006728DC">
      <w:pPr>
        <w:pStyle w:val="NoSpacing"/>
        <w:rPr>
          <w:color w:val="00B050"/>
          <w:sz w:val="16"/>
          <w:szCs w:val="16"/>
        </w:rPr>
      </w:pPr>
      <w:r>
        <w:rPr>
          <w:rFonts w:cstheme="minorHAnsi"/>
          <w:color w:val="00B050"/>
          <w:sz w:val="16"/>
          <w:szCs w:val="16"/>
        </w:rPr>
        <w:t xml:space="preserve">2. </w:t>
      </w:r>
      <w:r w:rsidR="006728DC" w:rsidRPr="000E76BA">
        <w:rPr>
          <w:rFonts w:cstheme="minorHAnsi"/>
          <w:color w:val="00B050"/>
          <w:sz w:val="16"/>
          <w:szCs w:val="16"/>
        </w:rPr>
        <w:t xml:space="preserve">Listen to, talk and about, discuss, and compare a wide range of music using </w:t>
      </w:r>
      <w:r w:rsidR="006728DC">
        <w:rPr>
          <w:rFonts w:cstheme="minorHAnsi"/>
          <w:color w:val="00B050"/>
          <w:sz w:val="16"/>
          <w:szCs w:val="16"/>
        </w:rPr>
        <w:t>emerging</w:t>
      </w:r>
      <w:r w:rsidR="006728DC" w:rsidRPr="000E76BA">
        <w:rPr>
          <w:rFonts w:cstheme="minorHAnsi"/>
          <w:color w:val="00B050"/>
          <w:sz w:val="16"/>
          <w:szCs w:val="16"/>
        </w:rPr>
        <w:t xml:space="preserve"> vocabulary. </w:t>
      </w:r>
      <w:r w:rsidR="006728DC">
        <w:rPr>
          <w:rFonts w:cstheme="minorHAnsi"/>
          <w:color w:val="00B050"/>
          <w:sz w:val="16"/>
          <w:szCs w:val="16"/>
        </w:rPr>
        <w:t>Continue to feel, understand use the vocabulary</w:t>
      </w:r>
      <w:r w:rsidR="006728DC" w:rsidRPr="000E76BA">
        <w:rPr>
          <w:rFonts w:cstheme="minorHAnsi"/>
          <w:color w:val="00B050"/>
          <w:sz w:val="16"/>
          <w:szCs w:val="16"/>
        </w:rPr>
        <w:t xml:space="preserve"> </w:t>
      </w:r>
      <w:r w:rsidR="006728DC">
        <w:rPr>
          <w:rFonts w:cstheme="minorHAnsi"/>
          <w:color w:val="00B050"/>
          <w:sz w:val="16"/>
          <w:szCs w:val="16"/>
        </w:rPr>
        <w:t xml:space="preserve">of </w:t>
      </w:r>
      <w:r w:rsidR="006728DC" w:rsidRPr="000E76BA">
        <w:rPr>
          <w:rFonts w:cstheme="minorHAnsi"/>
          <w:color w:val="00B050"/>
          <w:sz w:val="16"/>
          <w:szCs w:val="16"/>
        </w:rPr>
        <w:t xml:space="preserve">the musical elements </w:t>
      </w:r>
      <w:r w:rsidR="006728DC">
        <w:rPr>
          <w:rFonts w:cstheme="minorHAnsi"/>
          <w:color w:val="00B050"/>
          <w:sz w:val="16"/>
          <w:szCs w:val="16"/>
        </w:rPr>
        <w:t>and talk about liking and disliking sounds and pieces of music.</w:t>
      </w:r>
      <w:r w:rsidR="006728DC" w:rsidRPr="000E76BA">
        <w:rPr>
          <w:rFonts w:cstheme="minorHAnsi"/>
          <w:color w:val="00B050"/>
          <w:sz w:val="16"/>
          <w:szCs w:val="16"/>
        </w:rPr>
        <w:t xml:space="preserve"> </w:t>
      </w:r>
      <w:r w:rsidR="006728DC">
        <w:rPr>
          <w:rFonts w:cstheme="minorHAnsi"/>
          <w:color w:val="00B050"/>
          <w:sz w:val="16"/>
          <w:szCs w:val="16"/>
        </w:rPr>
        <w:t xml:space="preserve">Continue to develop understanding of who composers are and how time and place affects their creations. </w:t>
      </w:r>
      <w:r w:rsidR="006728DC" w:rsidRPr="000E76BA">
        <w:rPr>
          <w:rFonts w:cstheme="minorHAnsi"/>
          <w:color w:val="00B050"/>
          <w:sz w:val="16"/>
          <w:szCs w:val="16"/>
        </w:rPr>
        <w:t>Identify</w:t>
      </w:r>
      <w:r w:rsidR="006728DC">
        <w:rPr>
          <w:rFonts w:cstheme="minorHAnsi"/>
          <w:color w:val="00B050"/>
          <w:sz w:val="16"/>
          <w:szCs w:val="16"/>
        </w:rPr>
        <w:t xml:space="preserve"> an increasing range of</w:t>
      </w:r>
      <w:r w:rsidR="006728DC" w:rsidRPr="000E76BA">
        <w:rPr>
          <w:rFonts w:cstheme="minorHAnsi"/>
          <w:color w:val="00B050"/>
          <w:sz w:val="16"/>
          <w:szCs w:val="16"/>
        </w:rPr>
        <w:t xml:space="preserve"> different </w:t>
      </w:r>
      <w:r w:rsidR="006728DC">
        <w:rPr>
          <w:rFonts w:cstheme="minorHAnsi"/>
          <w:color w:val="00B050"/>
          <w:sz w:val="16"/>
          <w:szCs w:val="16"/>
        </w:rPr>
        <w:t xml:space="preserve">instruments, </w:t>
      </w:r>
      <w:r w:rsidR="006728DC" w:rsidRPr="000E76BA">
        <w:rPr>
          <w:rFonts w:cstheme="minorHAnsi"/>
          <w:color w:val="00B050"/>
          <w:sz w:val="16"/>
          <w:szCs w:val="16"/>
        </w:rPr>
        <w:t>stylistic features, and musical devices in a variety of musical genres</w:t>
      </w:r>
      <w:r w:rsidR="00446A9E">
        <w:rPr>
          <w:rFonts w:cstheme="minorHAnsi"/>
          <w:color w:val="00B050"/>
          <w:sz w:val="16"/>
          <w:szCs w:val="16"/>
        </w:rPr>
        <w:t xml:space="preserve"> and continue to understand how these are used to create mood and elicit differing audience </w:t>
      </w:r>
      <w:r w:rsidR="00401670">
        <w:rPr>
          <w:rFonts w:cstheme="minorHAnsi"/>
          <w:color w:val="00B050"/>
          <w:sz w:val="16"/>
          <w:szCs w:val="16"/>
        </w:rPr>
        <w:t>responses</w:t>
      </w:r>
      <w:r w:rsidR="006728DC" w:rsidRPr="000E76BA">
        <w:rPr>
          <w:rFonts w:cstheme="minorHAnsi"/>
          <w:color w:val="00B050"/>
          <w:sz w:val="16"/>
          <w:szCs w:val="16"/>
        </w:rPr>
        <w:t>. Listen to and evaluate their own and others work, using appropriate musical vocabulary stating what was successful/</w:t>
      </w:r>
      <w:r w:rsidR="00401670">
        <w:rPr>
          <w:rFonts w:cstheme="minorHAnsi"/>
          <w:color w:val="00B050"/>
          <w:sz w:val="16"/>
          <w:szCs w:val="16"/>
        </w:rPr>
        <w:t xml:space="preserve">needs to be worked on </w:t>
      </w:r>
      <w:r w:rsidR="006728DC" w:rsidRPr="000E76BA">
        <w:rPr>
          <w:rFonts w:cstheme="minorHAnsi"/>
          <w:color w:val="00B050"/>
          <w:sz w:val="16"/>
          <w:szCs w:val="16"/>
        </w:rPr>
        <w:t>and why.   Improve their own work and suggest improvements to the work of others</w:t>
      </w:r>
      <w:r w:rsidR="00401670">
        <w:rPr>
          <w:rFonts w:cstheme="minorHAnsi"/>
          <w:color w:val="00B050"/>
          <w:sz w:val="16"/>
          <w:szCs w:val="16"/>
        </w:rPr>
        <w:t xml:space="preserve"> in a supportive way</w:t>
      </w:r>
      <w:r w:rsidR="006728DC" w:rsidRPr="000E76BA">
        <w:rPr>
          <w:rFonts w:cstheme="minorHAnsi"/>
          <w:color w:val="00B050"/>
          <w:sz w:val="16"/>
          <w:szCs w:val="16"/>
        </w:rPr>
        <w:t xml:space="preserve">. </w:t>
      </w:r>
      <w:r w:rsidR="006728DC">
        <w:rPr>
          <w:rFonts w:cstheme="minorHAnsi"/>
          <w:color w:val="00B050"/>
          <w:sz w:val="16"/>
          <w:szCs w:val="16"/>
        </w:rPr>
        <w:t xml:space="preserve">Listen in assembly and demonstrate how a good audience member behaves. </w:t>
      </w:r>
      <w:r w:rsidR="006728DC" w:rsidRPr="00B73A0D">
        <w:rPr>
          <w:color w:val="00B050"/>
          <w:sz w:val="16"/>
          <w:szCs w:val="16"/>
        </w:rPr>
        <w:t>ABRSM Grade 1-2 listening quizzes.</w:t>
      </w:r>
    </w:p>
    <w:p w14:paraId="3EF222A7" w14:textId="77777777" w:rsidR="006E3BC4" w:rsidRDefault="006E3BC4"/>
    <w:p w14:paraId="69C49AC9" w14:textId="77777777" w:rsidR="00867455" w:rsidRDefault="00011243" w:rsidP="00011243">
      <w:pPr>
        <w:rPr>
          <w:rFonts w:cstheme="minorHAnsi"/>
          <w:color w:val="FF0000"/>
          <w:sz w:val="16"/>
          <w:szCs w:val="16"/>
          <w:u w:val="single"/>
        </w:rPr>
      </w:pPr>
      <w:r w:rsidRPr="007639D9">
        <w:rPr>
          <w:rFonts w:cstheme="minorHAnsi"/>
          <w:color w:val="FF0000"/>
          <w:sz w:val="16"/>
          <w:szCs w:val="16"/>
          <w:u w:val="single"/>
        </w:rPr>
        <w:t>P</w:t>
      </w:r>
      <w:r>
        <w:rPr>
          <w:rFonts w:cstheme="minorHAnsi"/>
          <w:color w:val="FF0000"/>
          <w:sz w:val="16"/>
          <w:szCs w:val="16"/>
          <w:u w:val="single"/>
        </w:rPr>
        <w:t xml:space="preserve">ERFORMING AND SINGING </w:t>
      </w:r>
    </w:p>
    <w:p w14:paraId="58F0DDF0" w14:textId="2BF82588" w:rsidR="00011243" w:rsidRDefault="00011243" w:rsidP="00011243">
      <w:pPr>
        <w:rPr>
          <w:rFonts w:cstheme="minorHAnsi"/>
          <w:color w:val="FF0000"/>
          <w:sz w:val="16"/>
          <w:szCs w:val="16"/>
          <w:u w:val="single"/>
        </w:rPr>
      </w:pPr>
      <w:r w:rsidRPr="00C62F8C">
        <w:rPr>
          <w:rFonts w:cstheme="minorHAnsi"/>
          <w:color w:val="FF0000"/>
          <w:sz w:val="16"/>
          <w:szCs w:val="16"/>
        </w:rPr>
        <w:t>BE A WELL REHEARSED</w:t>
      </w:r>
      <w:r>
        <w:rPr>
          <w:rFonts w:cstheme="minorHAnsi"/>
          <w:color w:val="FF0000"/>
          <w:sz w:val="16"/>
          <w:szCs w:val="16"/>
        </w:rPr>
        <w:t xml:space="preserve"> </w:t>
      </w:r>
      <w:r w:rsidRPr="00C62F8C">
        <w:rPr>
          <w:rFonts w:cstheme="minorHAnsi"/>
          <w:color w:val="FF0000"/>
          <w:sz w:val="16"/>
          <w:szCs w:val="16"/>
        </w:rPr>
        <w:t>CONFIDENT</w:t>
      </w:r>
      <w:r>
        <w:rPr>
          <w:rFonts w:cstheme="minorHAnsi"/>
          <w:color w:val="FF0000"/>
          <w:sz w:val="16"/>
          <w:szCs w:val="16"/>
        </w:rPr>
        <w:t xml:space="preserve"> </w:t>
      </w:r>
      <w:r w:rsidRPr="00C62F8C">
        <w:rPr>
          <w:rFonts w:cstheme="minorHAnsi"/>
          <w:color w:val="FF0000"/>
          <w:sz w:val="16"/>
          <w:szCs w:val="16"/>
        </w:rPr>
        <w:t>AND ENGAGING PERFORMER. PRACTISE WITH FOCUS AND DETERMINATION</w:t>
      </w:r>
      <w:r>
        <w:rPr>
          <w:rFonts w:cstheme="minorHAnsi"/>
          <w:color w:val="FF0000"/>
          <w:sz w:val="16"/>
          <w:szCs w:val="16"/>
        </w:rPr>
        <w:t xml:space="preserve">. </w:t>
      </w:r>
      <w:r w:rsidRPr="00C62F8C">
        <w:rPr>
          <w:rFonts w:cstheme="minorHAnsi"/>
          <w:color w:val="FF0000"/>
          <w:sz w:val="16"/>
          <w:szCs w:val="16"/>
        </w:rPr>
        <w:t>SING AND PLAY IN TUNE AND WITH</w:t>
      </w:r>
      <w:r>
        <w:rPr>
          <w:rFonts w:cstheme="minorHAnsi"/>
          <w:color w:val="FF0000"/>
          <w:sz w:val="16"/>
          <w:szCs w:val="16"/>
        </w:rPr>
        <w:t xml:space="preserve"> PASSION AND</w:t>
      </w:r>
      <w:r w:rsidRPr="00C62F8C">
        <w:rPr>
          <w:rFonts w:cstheme="minorHAnsi"/>
          <w:color w:val="FF0000"/>
          <w:sz w:val="16"/>
          <w:szCs w:val="16"/>
        </w:rPr>
        <w:t xml:space="preserve"> EXPRESSION</w:t>
      </w:r>
    </w:p>
    <w:p w14:paraId="2B7F16A8" w14:textId="77777777" w:rsidR="00011243" w:rsidRDefault="00011243" w:rsidP="00011243">
      <w:pPr>
        <w:pStyle w:val="NoSpacing"/>
        <w:rPr>
          <w:color w:val="FF0000"/>
          <w:sz w:val="16"/>
          <w:szCs w:val="16"/>
        </w:rPr>
      </w:pPr>
      <w:r w:rsidRPr="00CF11B3">
        <w:rPr>
          <w:color w:val="FF0000"/>
          <w:sz w:val="16"/>
          <w:szCs w:val="16"/>
        </w:rPr>
        <w:t>1 NC</w:t>
      </w:r>
      <w:r>
        <w:rPr>
          <w:color w:val="FF0000"/>
          <w:sz w:val="16"/>
          <w:szCs w:val="16"/>
        </w:rPr>
        <w:t xml:space="preserve"> </w:t>
      </w:r>
      <w:r w:rsidRPr="00B107DD">
        <w:rPr>
          <w:color w:val="FF0000"/>
          <w:sz w:val="16"/>
          <w:szCs w:val="16"/>
        </w:rPr>
        <w:t xml:space="preserve">Use their voices experimentally, creatively, and expressively to speak and chant. Know how to and why we warm up. Take part in singing songs in unison, round and part in a limited pitch range – </w:t>
      </w:r>
      <w:proofErr w:type="spellStart"/>
      <w:proofErr w:type="gramStart"/>
      <w:r w:rsidRPr="00B107DD">
        <w:rPr>
          <w:color w:val="FF0000"/>
          <w:sz w:val="16"/>
          <w:szCs w:val="16"/>
        </w:rPr>
        <w:t>eg</w:t>
      </w:r>
      <w:proofErr w:type="spellEnd"/>
      <w:proofErr w:type="gramEnd"/>
      <w:r w:rsidRPr="00B107DD">
        <w:rPr>
          <w:color w:val="FF0000"/>
          <w:sz w:val="16"/>
          <w:szCs w:val="16"/>
        </w:rPr>
        <w:t xml:space="preserve"> 3-5 pitch.  Know how to stand, breathe, and communicate when we sing. Begin to develop an awareness of</w:t>
      </w:r>
      <w:r>
        <w:rPr>
          <w:color w:val="FF0000"/>
          <w:sz w:val="16"/>
          <w:szCs w:val="16"/>
        </w:rPr>
        <w:t xml:space="preserve"> pitch and tuning, beat and rhythm, diction and projection melody and harmony, duration, tempo and dynamics, phrasing, </w:t>
      </w:r>
      <w:r w:rsidRPr="00B107DD">
        <w:rPr>
          <w:color w:val="FF0000"/>
          <w:sz w:val="16"/>
          <w:szCs w:val="16"/>
        </w:rPr>
        <w:t>song structure</w:t>
      </w:r>
      <w:r>
        <w:rPr>
          <w:color w:val="FF0000"/>
          <w:sz w:val="16"/>
          <w:szCs w:val="16"/>
        </w:rPr>
        <w:t>,</w:t>
      </w:r>
      <w:r w:rsidRPr="00B107DD">
        <w:rPr>
          <w:color w:val="FF0000"/>
          <w:sz w:val="16"/>
          <w:szCs w:val="16"/>
        </w:rPr>
        <w:t xml:space="preserve"> </w:t>
      </w:r>
      <w:r>
        <w:rPr>
          <w:color w:val="FF0000"/>
          <w:sz w:val="16"/>
          <w:szCs w:val="16"/>
        </w:rPr>
        <w:t>communication, expression, solo and ensemble.</w:t>
      </w:r>
      <w:r w:rsidRPr="00E1699A">
        <w:rPr>
          <w:color w:val="FF0000"/>
          <w:sz w:val="16"/>
          <w:szCs w:val="16"/>
        </w:rPr>
        <w:t xml:space="preserve"> </w:t>
      </w:r>
      <w:r w:rsidRPr="00B107DD">
        <w:rPr>
          <w:color w:val="FF0000"/>
          <w:sz w:val="16"/>
          <w:szCs w:val="16"/>
        </w:rPr>
        <w:t>Copy sounds</w:t>
      </w:r>
      <w:r>
        <w:rPr>
          <w:color w:val="FF0000"/>
          <w:sz w:val="16"/>
          <w:szCs w:val="16"/>
        </w:rPr>
        <w:t xml:space="preserve"> with voices and instruments</w:t>
      </w:r>
      <w:r w:rsidRPr="00B107DD">
        <w:rPr>
          <w:color w:val="FF0000"/>
          <w:sz w:val="16"/>
          <w:szCs w:val="16"/>
        </w:rPr>
        <w:t xml:space="preserve">.  Perform short rhythmic patterns.  Use instruments to perform.  </w:t>
      </w:r>
    </w:p>
    <w:p w14:paraId="4594F609" w14:textId="77777777" w:rsidR="00011243" w:rsidRDefault="00011243" w:rsidP="00011243">
      <w:pPr>
        <w:pStyle w:val="NoSpacing"/>
        <w:rPr>
          <w:i/>
          <w:iCs/>
          <w:color w:val="FF0000"/>
          <w:sz w:val="16"/>
          <w:szCs w:val="16"/>
        </w:rPr>
      </w:pPr>
      <w:r w:rsidRPr="0024009C">
        <w:rPr>
          <w:i/>
          <w:iCs/>
          <w:color w:val="FF0000"/>
          <w:sz w:val="16"/>
          <w:szCs w:val="16"/>
        </w:rPr>
        <w:t>1MMC Sing simple songs, chants, and rhymes from memory. Sing count in and keep a steady beat. Respond to simple notation, written instructions, and Italian words.</w:t>
      </w:r>
      <w:r>
        <w:rPr>
          <w:i/>
          <w:iCs/>
          <w:color w:val="FF0000"/>
          <w:sz w:val="16"/>
          <w:szCs w:val="16"/>
        </w:rPr>
        <w:t xml:space="preserve"> Know that we must practise to be good performers. Begin to understand how to engage and audience.</w:t>
      </w:r>
    </w:p>
    <w:p w14:paraId="7EAF8A49" w14:textId="77777777" w:rsidR="00011243" w:rsidRPr="0024009C" w:rsidRDefault="00011243" w:rsidP="00011243">
      <w:pPr>
        <w:pStyle w:val="NoSpacing"/>
        <w:rPr>
          <w:i/>
          <w:iCs/>
          <w:color w:val="FF0000"/>
          <w:sz w:val="16"/>
          <w:szCs w:val="16"/>
        </w:rPr>
      </w:pPr>
    </w:p>
    <w:p w14:paraId="2F591C9D" w14:textId="77777777" w:rsidR="00011243" w:rsidRPr="00CF11B3" w:rsidRDefault="00011243" w:rsidP="00011243">
      <w:pPr>
        <w:pStyle w:val="NoSpacing"/>
        <w:rPr>
          <w:color w:val="FF0000"/>
          <w:sz w:val="16"/>
          <w:szCs w:val="16"/>
        </w:rPr>
      </w:pPr>
      <w:r w:rsidRPr="00CF11B3">
        <w:rPr>
          <w:color w:val="FF0000"/>
          <w:sz w:val="16"/>
          <w:szCs w:val="16"/>
        </w:rPr>
        <w:t>2NC</w:t>
      </w:r>
      <w:r>
        <w:rPr>
          <w:color w:val="FF0000"/>
          <w:sz w:val="16"/>
          <w:szCs w:val="16"/>
        </w:rPr>
        <w:t xml:space="preserve"> Pitch increasingly quickly and accurately. To begin to lead warmups. To perform with others keeping a steady beat. To keep the beat during simple tempo changes. To perform patterns at different tempos.</w:t>
      </w:r>
    </w:p>
    <w:p w14:paraId="08AB83E3" w14:textId="77777777" w:rsidR="00011243" w:rsidRPr="0024009C" w:rsidRDefault="00011243" w:rsidP="00011243">
      <w:pPr>
        <w:pStyle w:val="NoSpacing"/>
        <w:rPr>
          <w:i/>
          <w:iCs/>
          <w:color w:val="FF0000"/>
          <w:sz w:val="16"/>
          <w:szCs w:val="16"/>
        </w:rPr>
      </w:pPr>
      <w:r w:rsidRPr="0024009C">
        <w:rPr>
          <w:i/>
          <w:iCs/>
          <w:color w:val="FF0000"/>
          <w:sz w:val="16"/>
          <w:szCs w:val="16"/>
        </w:rPr>
        <w:t>2MMC To sing regularly with increasing vocal control. Pitch songs quickly and accurately within a safe and limited pitch range. Know the meanings of the musical elements and be able to demonstrate understanding and talk about them correctly. Respond to and increasing range of simple notation, written instructions, and Italian words.</w:t>
      </w:r>
      <w:r>
        <w:rPr>
          <w:i/>
          <w:iCs/>
          <w:color w:val="FF0000"/>
          <w:sz w:val="16"/>
          <w:szCs w:val="16"/>
        </w:rPr>
        <w:t xml:space="preserve"> Know that we must practise in order to be good performers. Begin to understand how to engage an audience.</w:t>
      </w:r>
    </w:p>
    <w:p w14:paraId="36EF4E91" w14:textId="77777777" w:rsidR="00011243" w:rsidRPr="0024009C" w:rsidRDefault="00011243" w:rsidP="00011243">
      <w:pPr>
        <w:pStyle w:val="NoSpacing"/>
        <w:rPr>
          <w:rFonts w:cstheme="minorHAnsi"/>
          <w:i/>
          <w:iCs/>
          <w:color w:val="FF0000"/>
          <w:sz w:val="16"/>
          <w:szCs w:val="16"/>
        </w:rPr>
      </w:pPr>
    </w:p>
    <w:p w14:paraId="32124C2F" w14:textId="77777777" w:rsidR="00D93F3B" w:rsidRDefault="00D93F3B"/>
    <w:p w14:paraId="480A4778" w14:textId="77777777" w:rsidR="00AB50F1" w:rsidRPr="00206F42" w:rsidRDefault="00AB50F1" w:rsidP="00AB50F1">
      <w:pPr>
        <w:rPr>
          <w:rFonts w:cstheme="minorHAnsi"/>
          <w:color w:val="7030A0"/>
          <w:sz w:val="16"/>
          <w:szCs w:val="16"/>
        </w:rPr>
      </w:pPr>
      <w:r>
        <w:rPr>
          <w:rFonts w:cstheme="minorHAnsi"/>
          <w:color w:val="7030A0"/>
          <w:sz w:val="16"/>
          <w:szCs w:val="16"/>
          <w:u w:val="single"/>
        </w:rPr>
        <w:t xml:space="preserve">IMPROVISING COMPOSING AND MUSICIANSHIP – </w:t>
      </w:r>
      <w:r w:rsidRPr="00206F42">
        <w:rPr>
          <w:rFonts w:cstheme="minorHAnsi"/>
          <w:color w:val="7030A0"/>
          <w:sz w:val="16"/>
          <w:szCs w:val="16"/>
        </w:rPr>
        <w:t>BE A CURIOUS AND BRAVE EXPLORER</w:t>
      </w:r>
      <w:r>
        <w:rPr>
          <w:rFonts w:cstheme="minorHAnsi"/>
          <w:color w:val="7030A0"/>
          <w:sz w:val="16"/>
          <w:szCs w:val="16"/>
        </w:rPr>
        <w:t xml:space="preserve"> AND</w:t>
      </w:r>
      <w:r w:rsidRPr="00206F42">
        <w:rPr>
          <w:rFonts w:cstheme="minorHAnsi"/>
          <w:color w:val="7030A0"/>
          <w:sz w:val="16"/>
          <w:szCs w:val="16"/>
        </w:rPr>
        <w:t xml:space="preserve"> A</w:t>
      </w:r>
      <w:r>
        <w:rPr>
          <w:rFonts w:cstheme="minorHAnsi"/>
          <w:color w:val="7030A0"/>
          <w:sz w:val="16"/>
          <w:szCs w:val="16"/>
        </w:rPr>
        <w:t>N ADVENTUROUS</w:t>
      </w:r>
      <w:r w:rsidRPr="00206F42">
        <w:rPr>
          <w:rFonts w:cstheme="minorHAnsi"/>
          <w:color w:val="7030A0"/>
          <w:sz w:val="16"/>
          <w:szCs w:val="16"/>
        </w:rPr>
        <w:t xml:space="preserve"> </w:t>
      </w:r>
      <w:r>
        <w:rPr>
          <w:rFonts w:cstheme="minorHAnsi"/>
          <w:color w:val="7030A0"/>
          <w:sz w:val="16"/>
          <w:szCs w:val="16"/>
        </w:rPr>
        <w:t>CREATOR. MAKE CREATIVE AND REFLECTIVE DECISIONS. KEEP CAREFUL RECORDS OF YOUR WORK.</w:t>
      </w:r>
    </w:p>
    <w:p w14:paraId="4D649B0A" w14:textId="77777777" w:rsidR="00AB50F1" w:rsidRDefault="00AB50F1" w:rsidP="00AB50F1">
      <w:pPr>
        <w:pStyle w:val="NoSpacing"/>
        <w:rPr>
          <w:color w:val="7030A0"/>
          <w:sz w:val="16"/>
          <w:szCs w:val="16"/>
        </w:rPr>
      </w:pPr>
      <w:r w:rsidRPr="00320472">
        <w:rPr>
          <w:color w:val="7030A0"/>
          <w:sz w:val="16"/>
          <w:szCs w:val="16"/>
        </w:rPr>
        <w:t>1 NC</w:t>
      </w:r>
      <w:r>
        <w:rPr>
          <w:color w:val="7030A0"/>
          <w:sz w:val="16"/>
          <w:szCs w:val="16"/>
        </w:rPr>
        <w:t xml:space="preserve"> </w:t>
      </w:r>
      <w:r w:rsidRPr="00B107DD">
        <w:rPr>
          <w:color w:val="7030A0"/>
          <w:sz w:val="16"/>
          <w:szCs w:val="16"/>
        </w:rPr>
        <w:t>Use their voice and body to create different sounds. Improvise and create sound effects. Begin to understand the journey from improvising to composing and performing. Play a range of instruments creating different sounds.  Create and repeat short rhythmic and melodic patterns.  Create a sequence of sounds.  Notate their sounds using pictures/symbols – graphic notation. Begin to explore traditional notation and understand how we can record pitch, duration, and expression.  Use long/short sounds in their composing.</w:t>
      </w:r>
    </w:p>
    <w:p w14:paraId="279C9D4F" w14:textId="77777777" w:rsidR="00AB50F1" w:rsidRDefault="00AB50F1" w:rsidP="00AB50F1">
      <w:pPr>
        <w:pStyle w:val="NoSpacing"/>
        <w:rPr>
          <w:i/>
          <w:iCs/>
          <w:color w:val="7030A0"/>
          <w:sz w:val="16"/>
          <w:szCs w:val="16"/>
        </w:rPr>
      </w:pPr>
      <w:r w:rsidRPr="0024009C">
        <w:rPr>
          <w:i/>
          <w:iCs/>
          <w:color w:val="7030A0"/>
          <w:sz w:val="16"/>
          <w:szCs w:val="16"/>
        </w:rPr>
        <w:t>1MMC Improvise simple vocal chants using questions and answers. Create musical sound effects and short sequences of sounds in response to musical and non-musical stimuli. Make sound stories.  Feel the beat in a piece of music and move in time. Respond to and perform with tempo changes and understand the difference between the beat and rhythm. Maintain a steady beat when performing. Perform in solo small group and whole class arrangements. Perform short copycat rhythmic patterns Use body percussion. Begin to learn to play the chime bars and to read and write music using</w:t>
      </w:r>
      <w:r>
        <w:rPr>
          <w:i/>
          <w:iCs/>
          <w:color w:val="7030A0"/>
          <w:sz w:val="16"/>
          <w:szCs w:val="16"/>
        </w:rPr>
        <w:t xml:space="preserve"> graphic and</w:t>
      </w:r>
      <w:r w:rsidRPr="0024009C">
        <w:rPr>
          <w:i/>
          <w:iCs/>
          <w:color w:val="7030A0"/>
          <w:sz w:val="16"/>
          <w:szCs w:val="16"/>
        </w:rPr>
        <w:t xml:space="preserve"> traditional notation. </w:t>
      </w:r>
      <w:r>
        <w:rPr>
          <w:i/>
          <w:iCs/>
          <w:color w:val="7030A0"/>
          <w:sz w:val="16"/>
          <w:szCs w:val="16"/>
        </w:rPr>
        <w:t>Create rhythmic patterns using words and traditionally notated rhythmic patterns of crotchets and quavers and their rests.</w:t>
      </w:r>
    </w:p>
    <w:p w14:paraId="3E4BAEE6" w14:textId="77777777" w:rsidR="00AB50F1" w:rsidRDefault="00AB50F1" w:rsidP="00AB50F1">
      <w:pPr>
        <w:pStyle w:val="NoSpacing"/>
        <w:rPr>
          <w:i/>
          <w:iCs/>
          <w:color w:val="7030A0"/>
          <w:sz w:val="16"/>
          <w:szCs w:val="16"/>
        </w:rPr>
      </w:pPr>
      <w:r w:rsidRPr="0024009C">
        <w:rPr>
          <w:i/>
          <w:iCs/>
          <w:color w:val="7030A0"/>
          <w:sz w:val="16"/>
          <w:szCs w:val="16"/>
        </w:rPr>
        <w:t>Record ideas using graphic and traditional notation.</w:t>
      </w:r>
    </w:p>
    <w:p w14:paraId="7881872A" w14:textId="77777777" w:rsidR="00AB50F1" w:rsidRPr="0024009C" w:rsidRDefault="00AB50F1" w:rsidP="00AB50F1">
      <w:pPr>
        <w:pStyle w:val="NoSpacing"/>
        <w:rPr>
          <w:rFonts w:cstheme="minorHAnsi"/>
          <w:i/>
          <w:iCs/>
          <w:color w:val="7030A0"/>
          <w:sz w:val="16"/>
          <w:szCs w:val="16"/>
        </w:rPr>
      </w:pPr>
    </w:p>
    <w:p w14:paraId="1C2B5FC1" w14:textId="77777777" w:rsidR="00AB50F1" w:rsidRPr="0024009C" w:rsidRDefault="00AB50F1" w:rsidP="00AB50F1">
      <w:pPr>
        <w:pStyle w:val="NoSpacing"/>
        <w:rPr>
          <w:color w:val="7030A0"/>
          <w:sz w:val="16"/>
          <w:szCs w:val="16"/>
        </w:rPr>
      </w:pPr>
      <w:r w:rsidRPr="0024009C">
        <w:rPr>
          <w:color w:val="7030A0"/>
          <w:sz w:val="16"/>
          <w:szCs w:val="16"/>
        </w:rPr>
        <w:t>2NC</w:t>
      </w:r>
      <w:r>
        <w:rPr>
          <w:color w:val="7030A0"/>
          <w:sz w:val="16"/>
          <w:szCs w:val="16"/>
        </w:rPr>
        <w:t xml:space="preserve"> Make connections between notations and musical sounds. Use symbols to represent sounds. Order sounds into a structure – start middle and end. Create music from a variety of musical and non-musical starting points. Use a simple structure when performing </w:t>
      </w:r>
      <w:proofErr w:type="gramStart"/>
      <w:r>
        <w:rPr>
          <w:color w:val="7030A0"/>
          <w:sz w:val="16"/>
          <w:szCs w:val="16"/>
        </w:rPr>
        <w:t>e.g.</w:t>
      </w:r>
      <w:proofErr w:type="gramEnd"/>
      <w:r>
        <w:rPr>
          <w:color w:val="7030A0"/>
          <w:sz w:val="16"/>
          <w:szCs w:val="16"/>
        </w:rPr>
        <w:t xml:space="preserve"> Ternary</w:t>
      </w:r>
    </w:p>
    <w:p w14:paraId="47052E94" w14:textId="77777777" w:rsidR="00AB50F1" w:rsidRDefault="00AB50F1" w:rsidP="00AB50F1">
      <w:pPr>
        <w:pStyle w:val="NoSpacing"/>
        <w:rPr>
          <w:i/>
          <w:iCs/>
          <w:color w:val="7030A0"/>
          <w:sz w:val="16"/>
          <w:szCs w:val="16"/>
        </w:rPr>
      </w:pPr>
      <w:r w:rsidRPr="0024009C">
        <w:rPr>
          <w:i/>
          <w:iCs/>
          <w:color w:val="7030A0"/>
          <w:sz w:val="16"/>
          <w:szCs w:val="16"/>
        </w:rPr>
        <w:t>2MMC</w:t>
      </w:r>
      <w:r>
        <w:rPr>
          <w:i/>
          <w:iCs/>
          <w:color w:val="7030A0"/>
          <w:sz w:val="16"/>
          <w:szCs w:val="16"/>
        </w:rPr>
        <w:t xml:space="preserve"> Create music in response to non-musical stimulus. Work with a partner to create simple question and answer phrases on untuned and tuned percussion. Understand that the speed of music can change creating a d faster and slower tempo. Understand the importance of the beat in ensemble and orchestral playing and how a conductor helps everyone to keep this common anchor. Create rhythmic patterns using words and traditionally notated rhythmic patterns of crotchets and quavers and their rests.</w:t>
      </w:r>
    </w:p>
    <w:p w14:paraId="2CD8B7D6" w14:textId="77777777" w:rsidR="00AB50F1" w:rsidRDefault="00AB50F1" w:rsidP="00AB50F1">
      <w:pPr>
        <w:pStyle w:val="NoSpacing"/>
        <w:rPr>
          <w:i/>
          <w:iCs/>
          <w:color w:val="7030A0"/>
          <w:sz w:val="16"/>
          <w:szCs w:val="16"/>
        </w:rPr>
      </w:pPr>
      <w:r>
        <w:rPr>
          <w:i/>
          <w:iCs/>
          <w:color w:val="7030A0"/>
          <w:sz w:val="16"/>
          <w:szCs w:val="16"/>
        </w:rPr>
        <w:t>Continue</w:t>
      </w:r>
      <w:r w:rsidRPr="0024009C">
        <w:rPr>
          <w:i/>
          <w:iCs/>
          <w:color w:val="7030A0"/>
          <w:sz w:val="16"/>
          <w:szCs w:val="16"/>
        </w:rPr>
        <w:t xml:space="preserve"> to learn to play the chime bars and to read and write music using traditional notation. Record ideas using graphic</w:t>
      </w:r>
      <w:r>
        <w:rPr>
          <w:i/>
          <w:iCs/>
          <w:color w:val="7030A0"/>
          <w:sz w:val="16"/>
          <w:szCs w:val="16"/>
        </w:rPr>
        <w:t xml:space="preserve"> dot</w:t>
      </w:r>
      <w:r w:rsidRPr="0024009C">
        <w:rPr>
          <w:i/>
          <w:iCs/>
          <w:color w:val="7030A0"/>
          <w:sz w:val="16"/>
          <w:szCs w:val="16"/>
        </w:rPr>
        <w:t xml:space="preserve"> and traditional notation.</w:t>
      </w:r>
    </w:p>
    <w:p w14:paraId="44C45AE0" w14:textId="77777777" w:rsidR="00011243" w:rsidRDefault="00011243"/>
    <w:p w14:paraId="60BA12FD" w14:textId="77777777" w:rsidR="00B274F3" w:rsidRDefault="00B274F3"/>
    <w:p w14:paraId="48D4038C" w14:textId="77777777" w:rsidR="00B274F3" w:rsidRDefault="00B274F3"/>
    <w:p w14:paraId="53558196" w14:textId="3617E8C1" w:rsidR="00AD4920" w:rsidRPr="00AD4920" w:rsidRDefault="00AD4920" w:rsidP="00AD4920">
      <w:pPr>
        <w:pStyle w:val="NoSpacing"/>
        <w:jc w:val="center"/>
        <w:rPr>
          <w:rFonts w:cstheme="minorHAnsi"/>
          <w:color w:val="000000" w:themeColor="text1"/>
          <w:sz w:val="16"/>
          <w:szCs w:val="16"/>
          <w:u w:val="single"/>
        </w:rPr>
      </w:pPr>
      <w:r>
        <w:rPr>
          <w:rFonts w:cstheme="minorHAnsi"/>
          <w:color w:val="000000" w:themeColor="text1"/>
          <w:sz w:val="16"/>
          <w:szCs w:val="16"/>
          <w:u w:val="single"/>
        </w:rPr>
        <w:t>Year 3 and 4</w:t>
      </w:r>
      <w:r w:rsidR="00BA6821">
        <w:rPr>
          <w:rFonts w:cstheme="minorHAnsi"/>
          <w:color w:val="000000" w:themeColor="text1"/>
          <w:sz w:val="16"/>
          <w:szCs w:val="16"/>
          <w:u w:val="single"/>
        </w:rPr>
        <w:t xml:space="preserve"> – PERCUSSION AND RECORDERS</w:t>
      </w:r>
    </w:p>
    <w:p w14:paraId="01A128BF" w14:textId="77777777" w:rsidR="00AD4920" w:rsidRDefault="00AD4920" w:rsidP="009B57B3">
      <w:pPr>
        <w:pStyle w:val="NoSpacing"/>
        <w:rPr>
          <w:rFonts w:cstheme="minorHAnsi"/>
          <w:color w:val="00B050"/>
          <w:sz w:val="16"/>
          <w:szCs w:val="16"/>
          <w:u w:val="single"/>
        </w:rPr>
      </w:pPr>
    </w:p>
    <w:p w14:paraId="700079E9" w14:textId="685D0353" w:rsidR="009B57B3" w:rsidRDefault="009B57B3" w:rsidP="009B57B3">
      <w:pPr>
        <w:pStyle w:val="NoSpacing"/>
        <w:rPr>
          <w:rFonts w:cstheme="minorHAnsi"/>
          <w:color w:val="00B050"/>
          <w:sz w:val="16"/>
          <w:szCs w:val="16"/>
        </w:rPr>
      </w:pPr>
      <w:r w:rsidRPr="000E76BA">
        <w:rPr>
          <w:rFonts w:cstheme="minorHAnsi"/>
          <w:color w:val="00B050"/>
          <w:sz w:val="16"/>
          <w:szCs w:val="16"/>
          <w:u w:val="single"/>
        </w:rPr>
        <w:t>LISTENING AND BUILDING GENRE AND INSTRUMENT KNOWLEDGE</w:t>
      </w:r>
      <w:r w:rsidRPr="000E76BA">
        <w:rPr>
          <w:rFonts w:cstheme="minorHAnsi"/>
          <w:color w:val="00B050"/>
          <w:sz w:val="16"/>
          <w:szCs w:val="16"/>
        </w:rPr>
        <w:t xml:space="preserve"> – BE A</w:t>
      </w:r>
      <w:r>
        <w:rPr>
          <w:rFonts w:cstheme="minorHAnsi"/>
          <w:color w:val="00B050"/>
          <w:sz w:val="16"/>
          <w:szCs w:val="16"/>
        </w:rPr>
        <w:t>N</w:t>
      </w:r>
      <w:r w:rsidRPr="000E76BA">
        <w:rPr>
          <w:rFonts w:cstheme="minorHAnsi"/>
          <w:color w:val="00B050"/>
          <w:sz w:val="16"/>
          <w:szCs w:val="16"/>
        </w:rPr>
        <w:t xml:space="preserve"> ACTIVE LISTENER, A THOUGHTFUL AND SUPPORTIVE TEAM PLAYER, AND AN ATTENTIVE AND RESPECTFUL AUDIENCE MEMBER</w:t>
      </w:r>
    </w:p>
    <w:p w14:paraId="5D51E265" w14:textId="77777777" w:rsidR="009B57B3" w:rsidRPr="000E76BA" w:rsidRDefault="009B57B3" w:rsidP="009B57B3">
      <w:pPr>
        <w:pStyle w:val="NoSpacing"/>
        <w:rPr>
          <w:rFonts w:cstheme="minorHAnsi"/>
          <w:color w:val="00B050"/>
          <w:sz w:val="16"/>
          <w:szCs w:val="16"/>
        </w:rPr>
      </w:pPr>
    </w:p>
    <w:p w14:paraId="2967152F" w14:textId="77777777" w:rsidR="009B57B3" w:rsidRPr="002451A4" w:rsidRDefault="009B57B3" w:rsidP="009B57B3">
      <w:pPr>
        <w:pStyle w:val="NoSpacing"/>
        <w:rPr>
          <w:color w:val="00B050"/>
          <w:sz w:val="16"/>
          <w:szCs w:val="16"/>
        </w:rPr>
      </w:pPr>
      <w:r w:rsidRPr="000E76BA">
        <w:rPr>
          <w:rFonts w:cstheme="minorHAnsi"/>
          <w:color w:val="00B050"/>
          <w:sz w:val="16"/>
          <w:szCs w:val="16"/>
        </w:rPr>
        <w:t xml:space="preserve">Listen to, talk and about, discuss, and compare a wide range of music using </w:t>
      </w:r>
      <w:r>
        <w:rPr>
          <w:rFonts w:cstheme="minorHAnsi"/>
          <w:color w:val="00B050"/>
          <w:sz w:val="16"/>
          <w:szCs w:val="16"/>
        </w:rPr>
        <w:t>emerging</w:t>
      </w:r>
      <w:r w:rsidRPr="000E76BA">
        <w:rPr>
          <w:rFonts w:cstheme="minorHAnsi"/>
          <w:color w:val="00B050"/>
          <w:sz w:val="16"/>
          <w:szCs w:val="16"/>
        </w:rPr>
        <w:t xml:space="preserve"> vocabulary. </w:t>
      </w:r>
      <w:r>
        <w:rPr>
          <w:rFonts w:cstheme="minorHAnsi"/>
          <w:color w:val="00B050"/>
          <w:sz w:val="16"/>
          <w:szCs w:val="16"/>
        </w:rPr>
        <w:t>Continue to feel, understand use the vocabulary</w:t>
      </w:r>
      <w:r w:rsidRPr="000E76BA">
        <w:rPr>
          <w:rFonts w:cstheme="minorHAnsi"/>
          <w:color w:val="00B050"/>
          <w:sz w:val="16"/>
          <w:szCs w:val="16"/>
        </w:rPr>
        <w:t xml:space="preserve"> </w:t>
      </w:r>
      <w:r>
        <w:rPr>
          <w:rFonts w:cstheme="minorHAnsi"/>
          <w:color w:val="00B050"/>
          <w:sz w:val="16"/>
          <w:szCs w:val="16"/>
        </w:rPr>
        <w:t xml:space="preserve">of </w:t>
      </w:r>
      <w:r w:rsidRPr="000E76BA">
        <w:rPr>
          <w:rFonts w:cstheme="minorHAnsi"/>
          <w:color w:val="00B050"/>
          <w:sz w:val="16"/>
          <w:szCs w:val="16"/>
        </w:rPr>
        <w:t xml:space="preserve">the musical elements </w:t>
      </w:r>
      <w:r>
        <w:rPr>
          <w:rFonts w:cstheme="minorHAnsi"/>
          <w:color w:val="00B050"/>
          <w:sz w:val="16"/>
          <w:szCs w:val="16"/>
        </w:rPr>
        <w:t>and talk about liking and disliking sounds and pieces of music.</w:t>
      </w:r>
      <w:r w:rsidRPr="000E76BA">
        <w:rPr>
          <w:rFonts w:cstheme="minorHAnsi"/>
          <w:color w:val="00B050"/>
          <w:sz w:val="16"/>
          <w:szCs w:val="16"/>
        </w:rPr>
        <w:t xml:space="preserve"> </w:t>
      </w:r>
      <w:r>
        <w:rPr>
          <w:rFonts w:cstheme="minorHAnsi"/>
          <w:color w:val="00B050"/>
          <w:sz w:val="16"/>
          <w:szCs w:val="16"/>
        </w:rPr>
        <w:t xml:space="preserve">Continue to develop understanding of who composers are and how time and place affects their creations. </w:t>
      </w:r>
      <w:r w:rsidRPr="000E76BA">
        <w:rPr>
          <w:rFonts w:cstheme="minorHAnsi"/>
          <w:color w:val="00B050"/>
          <w:sz w:val="16"/>
          <w:szCs w:val="16"/>
        </w:rPr>
        <w:t>Identify</w:t>
      </w:r>
      <w:r>
        <w:rPr>
          <w:rFonts w:cstheme="minorHAnsi"/>
          <w:color w:val="00B050"/>
          <w:sz w:val="16"/>
          <w:szCs w:val="16"/>
        </w:rPr>
        <w:t xml:space="preserve"> an increasing range of</w:t>
      </w:r>
      <w:r w:rsidRPr="000E76BA">
        <w:rPr>
          <w:rFonts w:cstheme="minorHAnsi"/>
          <w:color w:val="00B050"/>
          <w:sz w:val="16"/>
          <w:szCs w:val="16"/>
        </w:rPr>
        <w:t xml:space="preserve"> different </w:t>
      </w:r>
      <w:r>
        <w:rPr>
          <w:rFonts w:cstheme="minorHAnsi"/>
          <w:color w:val="00B050"/>
          <w:sz w:val="16"/>
          <w:szCs w:val="16"/>
        </w:rPr>
        <w:t xml:space="preserve">instruments, </w:t>
      </w:r>
      <w:r w:rsidRPr="000E76BA">
        <w:rPr>
          <w:rFonts w:cstheme="minorHAnsi"/>
          <w:color w:val="00B050"/>
          <w:sz w:val="16"/>
          <w:szCs w:val="16"/>
        </w:rPr>
        <w:t xml:space="preserve">stylistic features, and musical devices in a variety of musical genres. Listen to and evaluate their own and others work, using appropriate musical vocabulary stating what was successful/unsuccessful and why.   Improve their own work and suggest improvements to the work of others. </w:t>
      </w:r>
      <w:r>
        <w:rPr>
          <w:rFonts w:cstheme="minorHAnsi"/>
          <w:color w:val="00B050"/>
          <w:sz w:val="16"/>
          <w:szCs w:val="16"/>
        </w:rPr>
        <w:t xml:space="preserve">Listen in assembly and demonstrate how a good audience member behaves. </w:t>
      </w:r>
      <w:r w:rsidRPr="00B73A0D">
        <w:rPr>
          <w:color w:val="00B050"/>
          <w:sz w:val="16"/>
          <w:szCs w:val="16"/>
        </w:rPr>
        <w:t>ABRSM Grade 1-2 listening quizzes.</w:t>
      </w:r>
    </w:p>
    <w:p w14:paraId="6BF076B5" w14:textId="77777777" w:rsidR="00B274F3" w:rsidRDefault="00B274F3"/>
    <w:p w14:paraId="4B40EF38" w14:textId="77777777" w:rsidR="001B1CA2" w:rsidRDefault="001B1CA2" w:rsidP="001B1CA2">
      <w:pPr>
        <w:rPr>
          <w:rFonts w:cstheme="minorHAnsi"/>
          <w:color w:val="FF0000"/>
          <w:sz w:val="16"/>
          <w:szCs w:val="16"/>
          <w:u w:val="single"/>
        </w:rPr>
      </w:pPr>
      <w:r w:rsidRPr="007639D9">
        <w:rPr>
          <w:rFonts w:cstheme="minorHAnsi"/>
          <w:color w:val="FF0000"/>
          <w:sz w:val="16"/>
          <w:szCs w:val="16"/>
          <w:u w:val="single"/>
        </w:rPr>
        <w:t>P</w:t>
      </w:r>
      <w:r>
        <w:rPr>
          <w:rFonts w:cstheme="minorHAnsi"/>
          <w:color w:val="FF0000"/>
          <w:sz w:val="16"/>
          <w:szCs w:val="16"/>
          <w:u w:val="single"/>
        </w:rPr>
        <w:t xml:space="preserve">ERFORMING AND SINGING – </w:t>
      </w:r>
      <w:r w:rsidRPr="00C62F8C">
        <w:rPr>
          <w:rFonts w:cstheme="minorHAnsi"/>
          <w:color w:val="FF0000"/>
          <w:sz w:val="16"/>
          <w:szCs w:val="16"/>
        </w:rPr>
        <w:t>BE A WELL REHEARSED</w:t>
      </w:r>
      <w:r>
        <w:rPr>
          <w:rFonts w:cstheme="minorHAnsi"/>
          <w:color w:val="FF0000"/>
          <w:sz w:val="16"/>
          <w:szCs w:val="16"/>
        </w:rPr>
        <w:t xml:space="preserve"> </w:t>
      </w:r>
      <w:r w:rsidRPr="00C62F8C">
        <w:rPr>
          <w:rFonts w:cstheme="minorHAnsi"/>
          <w:color w:val="FF0000"/>
          <w:sz w:val="16"/>
          <w:szCs w:val="16"/>
        </w:rPr>
        <w:t>CONFIDENT</w:t>
      </w:r>
      <w:r>
        <w:rPr>
          <w:rFonts w:cstheme="minorHAnsi"/>
          <w:color w:val="FF0000"/>
          <w:sz w:val="16"/>
          <w:szCs w:val="16"/>
        </w:rPr>
        <w:t xml:space="preserve"> </w:t>
      </w:r>
      <w:r w:rsidRPr="00C62F8C">
        <w:rPr>
          <w:rFonts w:cstheme="minorHAnsi"/>
          <w:color w:val="FF0000"/>
          <w:sz w:val="16"/>
          <w:szCs w:val="16"/>
        </w:rPr>
        <w:t>AND ENGAGING PERFORMER. PRACTISE WITH FOCUS AND DETERMINATION</w:t>
      </w:r>
      <w:r>
        <w:rPr>
          <w:rFonts w:cstheme="minorHAnsi"/>
          <w:color w:val="FF0000"/>
          <w:sz w:val="16"/>
          <w:szCs w:val="16"/>
        </w:rPr>
        <w:t xml:space="preserve">. </w:t>
      </w:r>
      <w:r w:rsidRPr="00C62F8C">
        <w:rPr>
          <w:rFonts w:cstheme="minorHAnsi"/>
          <w:color w:val="FF0000"/>
          <w:sz w:val="16"/>
          <w:szCs w:val="16"/>
        </w:rPr>
        <w:t>SING AND PLAY IN TUNE AND WITH</w:t>
      </w:r>
      <w:r>
        <w:rPr>
          <w:rFonts w:cstheme="minorHAnsi"/>
          <w:color w:val="FF0000"/>
          <w:sz w:val="16"/>
          <w:szCs w:val="16"/>
        </w:rPr>
        <w:t xml:space="preserve"> PASSION AND</w:t>
      </w:r>
      <w:r w:rsidRPr="00C62F8C">
        <w:rPr>
          <w:rFonts w:cstheme="minorHAnsi"/>
          <w:color w:val="FF0000"/>
          <w:sz w:val="16"/>
          <w:szCs w:val="16"/>
        </w:rPr>
        <w:t xml:space="preserve"> EXPRESSION</w:t>
      </w:r>
    </w:p>
    <w:p w14:paraId="15261B14" w14:textId="77777777" w:rsidR="001B1CA2" w:rsidRPr="00B107DD" w:rsidRDefault="001B1CA2" w:rsidP="001B1CA2">
      <w:pPr>
        <w:pStyle w:val="NoSpacing"/>
        <w:rPr>
          <w:color w:val="FF0000"/>
          <w:sz w:val="16"/>
          <w:szCs w:val="16"/>
        </w:rPr>
      </w:pPr>
      <w:r>
        <w:rPr>
          <w:color w:val="FF0000"/>
          <w:sz w:val="16"/>
          <w:szCs w:val="16"/>
        </w:rPr>
        <w:t>3</w:t>
      </w:r>
      <w:r w:rsidRPr="00CF11B3">
        <w:rPr>
          <w:color w:val="FF0000"/>
          <w:sz w:val="16"/>
          <w:szCs w:val="16"/>
        </w:rPr>
        <w:t xml:space="preserve"> NC</w:t>
      </w:r>
      <w:r>
        <w:rPr>
          <w:color w:val="FF0000"/>
          <w:sz w:val="16"/>
          <w:szCs w:val="16"/>
        </w:rPr>
        <w:t xml:space="preserve"> </w:t>
      </w:r>
      <w:r w:rsidRPr="00B107DD">
        <w:rPr>
          <w:color w:val="FF0000"/>
          <w:sz w:val="16"/>
          <w:szCs w:val="16"/>
        </w:rPr>
        <w:t>Sing in tune with expression.  Show control of the voice when singing.  Play clear notes on an instrument/sing clearly (diction).  Work with a partner to perform a piece using more than one instrument.  Perform a piece using a variety of known note durations.</w:t>
      </w:r>
    </w:p>
    <w:p w14:paraId="71E978AC" w14:textId="77777777" w:rsidR="001B1CA2" w:rsidRPr="0024009C" w:rsidRDefault="001B1CA2" w:rsidP="001B1CA2">
      <w:pPr>
        <w:pStyle w:val="NoSpacing"/>
        <w:rPr>
          <w:i/>
          <w:iCs/>
          <w:color w:val="FF0000"/>
          <w:sz w:val="16"/>
          <w:szCs w:val="16"/>
        </w:rPr>
      </w:pPr>
      <w:r w:rsidRPr="000237C6">
        <w:rPr>
          <w:i/>
          <w:iCs/>
          <w:color w:val="FF0000"/>
          <w:sz w:val="16"/>
          <w:szCs w:val="16"/>
        </w:rPr>
        <w:t xml:space="preserve">3 MMC </w:t>
      </w:r>
      <w:r>
        <w:rPr>
          <w:i/>
          <w:iCs/>
          <w:color w:val="FF0000"/>
          <w:sz w:val="16"/>
          <w:szCs w:val="16"/>
        </w:rPr>
        <w:t xml:space="preserve">Sing a wide range of unison songs of varying styles and structures tunefully and with expression. </w:t>
      </w:r>
      <w:r w:rsidRPr="000237C6">
        <w:rPr>
          <w:i/>
          <w:iCs/>
          <w:color w:val="FF0000"/>
          <w:sz w:val="16"/>
          <w:szCs w:val="16"/>
        </w:rPr>
        <w:t xml:space="preserve">Develop technical skills to extend </w:t>
      </w:r>
      <w:r>
        <w:rPr>
          <w:i/>
          <w:iCs/>
          <w:color w:val="FF0000"/>
          <w:sz w:val="16"/>
          <w:szCs w:val="16"/>
        </w:rPr>
        <w:t>ability to perform with control over the expressive elements. Walk move and clap and steady beat with others including during tempo changes. Develop facility in playing a melodic instrument Play and perform melodies following staff notation using a small range of notes depending on knowledge acquisition on chime bars. Extend ways to practise to be good performers. Continue to work at how to engage an audience.</w:t>
      </w:r>
    </w:p>
    <w:p w14:paraId="24C75758" w14:textId="77777777" w:rsidR="001B1CA2" w:rsidRDefault="001B1CA2" w:rsidP="001B1CA2">
      <w:pPr>
        <w:pStyle w:val="NoSpacing"/>
        <w:rPr>
          <w:i/>
          <w:iCs/>
          <w:color w:val="FF0000"/>
          <w:sz w:val="16"/>
          <w:szCs w:val="16"/>
        </w:rPr>
      </w:pPr>
    </w:p>
    <w:p w14:paraId="0E6EA45D" w14:textId="77777777" w:rsidR="001B1CA2" w:rsidRDefault="001B1CA2" w:rsidP="001B1CA2">
      <w:pPr>
        <w:pStyle w:val="NoSpacing"/>
        <w:rPr>
          <w:i/>
          <w:iCs/>
          <w:color w:val="FF0000"/>
          <w:sz w:val="16"/>
          <w:szCs w:val="16"/>
        </w:rPr>
      </w:pPr>
      <w:r w:rsidRPr="002000B1">
        <w:rPr>
          <w:color w:val="FF0000"/>
          <w:sz w:val="16"/>
          <w:szCs w:val="16"/>
        </w:rPr>
        <w:t>4 NC Rhythmically perform a simple part, including rests.  Improvise using repeated patterns.  Maintain a part in a group showing awareness of others.  Memorise songs and perform with accuracy (pitch) Can they perform using simple harmonic ideas?</w:t>
      </w:r>
    </w:p>
    <w:p w14:paraId="45A42BA6" w14:textId="77777777" w:rsidR="001B1CA2" w:rsidRPr="000237C6" w:rsidRDefault="001B1CA2" w:rsidP="001B1CA2">
      <w:pPr>
        <w:pStyle w:val="NoSpacing"/>
        <w:rPr>
          <w:i/>
          <w:iCs/>
          <w:color w:val="FF0000"/>
          <w:sz w:val="16"/>
          <w:szCs w:val="16"/>
        </w:rPr>
      </w:pPr>
      <w:r w:rsidRPr="002000B1">
        <w:rPr>
          <w:i/>
          <w:iCs/>
          <w:color w:val="FF0000"/>
          <w:sz w:val="16"/>
          <w:szCs w:val="16"/>
        </w:rPr>
        <w:t>4 MMC</w:t>
      </w:r>
      <w:r>
        <w:rPr>
          <w:color w:val="FF0000"/>
          <w:sz w:val="16"/>
          <w:szCs w:val="16"/>
        </w:rPr>
        <w:t xml:space="preserve"> </w:t>
      </w:r>
      <w:r w:rsidRPr="000237C6">
        <w:rPr>
          <w:i/>
          <w:iCs/>
          <w:color w:val="FF0000"/>
          <w:sz w:val="16"/>
          <w:szCs w:val="16"/>
        </w:rPr>
        <w:t xml:space="preserve">Sing a wide range of </w:t>
      </w:r>
      <w:r>
        <w:rPr>
          <w:i/>
          <w:iCs/>
          <w:color w:val="FF0000"/>
          <w:sz w:val="16"/>
          <w:szCs w:val="16"/>
        </w:rPr>
        <w:t>unison songs within an octave range pitching quickly and accurately and following expressive directions.</w:t>
      </w:r>
      <w:r w:rsidRPr="000237C6">
        <w:rPr>
          <w:i/>
          <w:iCs/>
          <w:color w:val="FF0000"/>
          <w:sz w:val="16"/>
          <w:szCs w:val="16"/>
        </w:rPr>
        <w:t xml:space="preserve"> Develop technical skills to extend expressive qualities.</w:t>
      </w:r>
      <w:r>
        <w:rPr>
          <w:i/>
          <w:iCs/>
          <w:color w:val="FF0000"/>
          <w:sz w:val="16"/>
          <w:szCs w:val="16"/>
        </w:rPr>
        <w:t xml:space="preserve"> Sing round and partner songs with small and larger leaps and harmonies.</w:t>
      </w:r>
      <w:r w:rsidRPr="000237C6">
        <w:rPr>
          <w:i/>
          <w:iCs/>
          <w:color w:val="FF0000"/>
          <w:sz w:val="16"/>
          <w:szCs w:val="16"/>
        </w:rPr>
        <w:t xml:space="preserve"> Perform in a range of groupings and for a range of occasions. Develop the facility in playing a tuned instrument. Engage in ensemble playing and signpost toward county groups.</w:t>
      </w:r>
      <w:r>
        <w:rPr>
          <w:i/>
          <w:iCs/>
          <w:color w:val="FF0000"/>
          <w:sz w:val="16"/>
          <w:szCs w:val="16"/>
        </w:rPr>
        <w:t xml:space="preserve">  Play and perform melodies following staff notation using a small range of notes depending on knowledge acquisition at year 3. Extend ways to practise to be good performers. Continue to work at how to engage an audience.</w:t>
      </w:r>
    </w:p>
    <w:p w14:paraId="462B4B0F" w14:textId="77777777" w:rsidR="001B1CA2" w:rsidRPr="00881814" w:rsidRDefault="001B1CA2" w:rsidP="001B1CA2">
      <w:pPr>
        <w:rPr>
          <w:rFonts w:cstheme="minorHAnsi"/>
          <w:color w:val="FF0000"/>
          <w:sz w:val="16"/>
          <w:szCs w:val="16"/>
        </w:rPr>
      </w:pPr>
    </w:p>
    <w:p w14:paraId="292C0D65" w14:textId="77777777" w:rsidR="00AD4920" w:rsidRPr="00206F42" w:rsidRDefault="00AD4920" w:rsidP="00AD4920">
      <w:pPr>
        <w:rPr>
          <w:rFonts w:cstheme="minorHAnsi"/>
          <w:color w:val="7030A0"/>
          <w:sz w:val="16"/>
          <w:szCs w:val="16"/>
        </w:rPr>
      </w:pPr>
      <w:r>
        <w:rPr>
          <w:rFonts w:cstheme="minorHAnsi"/>
          <w:color w:val="7030A0"/>
          <w:sz w:val="16"/>
          <w:szCs w:val="16"/>
          <w:u w:val="single"/>
        </w:rPr>
        <w:t xml:space="preserve">IMPROVISING COMPOSING AND MUSICIANSHIP – </w:t>
      </w:r>
      <w:r w:rsidRPr="00206F42">
        <w:rPr>
          <w:rFonts w:cstheme="minorHAnsi"/>
          <w:color w:val="7030A0"/>
          <w:sz w:val="16"/>
          <w:szCs w:val="16"/>
        </w:rPr>
        <w:t>BE A CURIOUS AND BRAVE EXPLORER</w:t>
      </w:r>
      <w:r>
        <w:rPr>
          <w:rFonts w:cstheme="minorHAnsi"/>
          <w:color w:val="7030A0"/>
          <w:sz w:val="16"/>
          <w:szCs w:val="16"/>
        </w:rPr>
        <w:t xml:space="preserve"> AND</w:t>
      </w:r>
      <w:r w:rsidRPr="00206F42">
        <w:rPr>
          <w:rFonts w:cstheme="minorHAnsi"/>
          <w:color w:val="7030A0"/>
          <w:sz w:val="16"/>
          <w:szCs w:val="16"/>
        </w:rPr>
        <w:t xml:space="preserve"> A</w:t>
      </w:r>
      <w:r>
        <w:rPr>
          <w:rFonts w:cstheme="minorHAnsi"/>
          <w:color w:val="7030A0"/>
          <w:sz w:val="16"/>
          <w:szCs w:val="16"/>
        </w:rPr>
        <w:t>N ADVENTUROUS</w:t>
      </w:r>
      <w:r w:rsidRPr="00206F42">
        <w:rPr>
          <w:rFonts w:cstheme="minorHAnsi"/>
          <w:color w:val="7030A0"/>
          <w:sz w:val="16"/>
          <w:szCs w:val="16"/>
        </w:rPr>
        <w:t xml:space="preserve"> </w:t>
      </w:r>
      <w:r>
        <w:rPr>
          <w:rFonts w:cstheme="minorHAnsi"/>
          <w:color w:val="7030A0"/>
          <w:sz w:val="16"/>
          <w:szCs w:val="16"/>
        </w:rPr>
        <w:t>CREATOR. MAKE CREATIVE AND REFLECTIVE DECISIONS. KEEP CAREFUL RECORDS OF YOUR WORK.</w:t>
      </w:r>
    </w:p>
    <w:p w14:paraId="1A0AAD37" w14:textId="77777777" w:rsidR="00AD4920" w:rsidRPr="007B7CAE" w:rsidRDefault="00AD4920" w:rsidP="00AD4920">
      <w:pPr>
        <w:rPr>
          <w:color w:val="7030A0"/>
          <w:sz w:val="16"/>
          <w:szCs w:val="16"/>
        </w:rPr>
      </w:pPr>
      <w:r>
        <w:rPr>
          <w:rFonts w:cstheme="minorHAnsi"/>
          <w:color w:val="7030A0"/>
          <w:sz w:val="16"/>
          <w:szCs w:val="16"/>
        </w:rPr>
        <w:t xml:space="preserve"> </w:t>
      </w:r>
      <w:r w:rsidRPr="007B7CAE">
        <w:rPr>
          <w:color w:val="7030A0"/>
          <w:sz w:val="16"/>
          <w:szCs w:val="16"/>
        </w:rPr>
        <w:t>3 NC</w:t>
      </w:r>
      <w:r>
        <w:rPr>
          <w:color w:val="7030A0"/>
          <w:sz w:val="16"/>
          <w:szCs w:val="16"/>
        </w:rPr>
        <w:t xml:space="preserve"> Use different elements in their work. Compose repeated patterns on a range of instruments. Create accompaniments to a melody (e.g., drones). Choose and combine different sounds to create an intended effect. Show an awareness of time signatures. Continue to read and write music using traditional notation. </w:t>
      </w:r>
    </w:p>
    <w:p w14:paraId="26A3E26F" w14:textId="77777777" w:rsidR="00AD4920" w:rsidRDefault="00AD4920" w:rsidP="00AD4920">
      <w:pPr>
        <w:pStyle w:val="NoSpacing"/>
        <w:rPr>
          <w:i/>
          <w:iCs/>
          <w:color w:val="7030A0"/>
          <w:sz w:val="16"/>
          <w:szCs w:val="16"/>
        </w:rPr>
      </w:pPr>
      <w:r w:rsidRPr="007B7CAE">
        <w:rPr>
          <w:i/>
          <w:iCs/>
          <w:color w:val="7030A0"/>
          <w:sz w:val="16"/>
          <w:szCs w:val="16"/>
        </w:rPr>
        <w:t>3 MMC</w:t>
      </w:r>
      <w:r>
        <w:rPr>
          <w:i/>
          <w:iCs/>
          <w:color w:val="7030A0"/>
          <w:sz w:val="16"/>
          <w:szCs w:val="16"/>
        </w:rPr>
        <w:t xml:space="preserve"> Become more skilled in improvising on voices, tuned and untuned percussion and melodic instruments. Invent short on the spot improvisations using a limited pitch range over a steady beat. Structure music to create pieces with a start middle and end. Improvise and compose in response to a range of musical and non-musical starting points. Listen to, respond to, recognise and</w:t>
      </w:r>
      <w:r w:rsidRPr="0024009C">
        <w:rPr>
          <w:i/>
          <w:iCs/>
          <w:color w:val="7030A0"/>
          <w:sz w:val="16"/>
          <w:szCs w:val="16"/>
        </w:rPr>
        <w:t xml:space="preserve"> </w:t>
      </w:r>
      <w:r>
        <w:rPr>
          <w:i/>
          <w:iCs/>
          <w:color w:val="7030A0"/>
          <w:sz w:val="16"/>
          <w:szCs w:val="16"/>
        </w:rPr>
        <w:t>r</w:t>
      </w:r>
      <w:r w:rsidRPr="0024009C">
        <w:rPr>
          <w:i/>
          <w:iCs/>
          <w:color w:val="7030A0"/>
          <w:sz w:val="16"/>
          <w:szCs w:val="16"/>
        </w:rPr>
        <w:t>ecord ideas using graphic</w:t>
      </w:r>
      <w:r>
        <w:rPr>
          <w:i/>
          <w:iCs/>
          <w:color w:val="7030A0"/>
          <w:sz w:val="16"/>
          <w:szCs w:val="16"/>
        </w:rPr>
        <w:t xml:space="preserve"> dot</w:t>
      </w:r>
      <w:r w:rsidRPr="0024009C">
        <w:rPr>
          <w:i/>
          <w:iCs/>
          <w:color w:val="7030A0"/>
          <w:sz w:val="16"/>
          <w:szCs w:val="16"/>
        </w:rPr>
        <w:t xml:space="preserve"> and traditional </w:t>
      </w:r>
      <w:proofErr w:type="gramStart"/>
      <w:r w:rsidRPr="0024009C">
        <w:rPr>
          <w:i/>
          <w:iCs/>
          <w:color w:val="7030A0"/>
          <w:sz w:val="16"/>
          <w:szCs w:val="16"/>
        </w:rPr>
        <w:t>notation</w:t>
      </w:r>
      <w:r>
        <w:rPr>
          <w:i/>
          <w:iCs/>
          <w:color w:val="7030A0"/>
          <w:sz w:val="16"/>
          <w:szCs w:val="16"/>
        </w:rPr>
        <w:t xml:space="preserve">  arrangements</w:t>
      </w:r>
      <w:proofErr w:type="gramEnd"/>
      <w:r>
        <w:rPr>
          <w:i/>
          <w:iCs/>
          <w:color w:val="7030A0"/>
          <w:sz w:val="16"/>
          <w:szCs w:val="16"/>
        </w:rPr>
        <w:t xml:space="preserve"> of three pitches CDE. Create rising and falling phrases </w:t>
      </w:r>
      <w:proofErr w:type="spellStart"/>
      <w:r>
        <w:rPr>
          <w:i/>
          <w:iCs/>
          <w:color w:val="7030A0"/>
          <w:sz w:val="16"/>
          <w:szCs w:val="16"/>
        </w:rPr>
        <w:t>ussing</w:t>
      </w:r>
      <w:proofErr w:type="spellEnd"/>
      <w:r>
        <w:rPr>
          <w:i/>
          <w:iCs/>
          <w:color w:val="7030A0"/>
          <w:sz w:val="16"/>
          <w:szCs w:val="16"/>
        </w:rPr>
        <w:t xml:space="preserve"> 3 notes. Recognise and understand how to sing and play crotchets and paired quavers</w:t>
      </w:r>
    </w:p>
    <w:p w14:paraId="783292CA" w14:textId="77777777" w:rsidR="00AD4920" w:rsidRPr="007B7CAE" w:rsidRDefault="00AD4920" w:rsidP="00AD4920">
      <w:pPr>
        <w:pStyle w:val="NoSpacing"/>
        <w:rPr>
          <w:i/>
          <w:iCs/>
          <w:color w:val="7030A0"/>
          <w:sz w:val="16"/>
          <w:szCs w:val="16"/>
        </w:rPr>
      </w:pPr>
    </w:p>
    <w:p w14:paraId="473640C0" w14:textId="6544A379" w:rsidR="00AD4920" w:rsidRPr="007B7CAE" w:rsidRDefault="00AD4920" w:rsidP="00AD4920">
      <w:pPr>
        <w:pStyle w:val="NoSpacing"/>
        <w:rPr>
          <w:color w:val="7030A0"/>
          <w:sz w:val="16"/>
          <w:szCs w:val="16"/>
        </w:rPr>
      </w:pPr>
      <w:r>
        <w:rPr>
          <w:color w:val="7030A0"/>
          <w:sz w:val="16"/>
          <w:szCs w:val="16"/>
        </w:rPr>
        <w:t xml:space="preserve">Use rhythmic and pitch notation to record compositions. Compose and perform short songs. Create more than one idea to be performed simultaneously. </w:t>
      </w:r>
    </w:p>
    <w:p w14:paraId="075ED8D9" w14:textId="15403AE4" w:rsidR="00AD4920" w:rsidRDefault="00AD4920" w:rsidP="00AD4920">
      <w:pPr>
        <w:pStyle w:val="NoSpacing"/>
        <w:rPr>
          <w:i/>
          <w:iCs/>
          <w:color w:val="7030A0"/>
          <w:sz w:val="16"/>
          <w:szCs w:val="16"/>
        </w:rPr>
      </w:pPr>
      <w:r>
        <w:rPr>
          <w:i/>
          <w:iCs/>
          <w:color w:val="7030A0"/>
          <w:sz w:val="16"/>
          <w:szCs w:val="16"/>
        </w:rPr>
        <w:t>Improvise with in an increasing range of pitches. Incorporate expressive elements into improvisations and compositions. Create phrases using a pentatonic scale. Explore major and minor tonalities and how this affects mood and can be used to create effects. Record work with increasing confidence in using traditional notation including minims crotchets, paired quavers and corresponding rests. Arrange and use notation cards of known values to include minims, crotchets, paired quavers and corresponding rests to create 2,3 and 4 beat phrases arranged into bars.</w:t>
      </w:r>
    </w:p>
    <w:p w14:paraId="5CB1C12A" w14:textId="77777777" w:rsidR="00AD4920" w:rsidRPr="007B7CAE" w:rsidRDefault="00AD4920" w:rsidP="00AD4920">
      <w:pPr>
        <w:pStyle w:val="NoSpacing"/>
        <w:rPr>
          <w:rFonts w:cstheme="minorHAnsi"/>
          <w:i/>
          <w:iCs/>
          <w:color w:val="7030A0"/>
          <w:sz w:val="16"/>
          <w:szCs w:val="16"/>
        </w:rPr>
      </w:pPr>
      <w:r>
        <w:rPr>
          <w:i/>
          <w:iCs/>
          <w:color w:val="7030A0"/>
          <w:sz w:val="16"/>
          <w:szCs w:val="16"/>
        </w:rPr>
        <w:t xml:space="preserve"> Follow simple scores to achieve successful ensemble playing.</w:t>
      </w:r>
    </w:p>
    <w:p w14:paraId="2A4C5B46" w14:textId="77777777" w:rsidR="00AD4920" w:rsidRDefault="00AD4920" w:rsidP="00AD4920">
      <w:pPr>
        <w:rPr>
          <w:rFonts w:cstheme="minorHAnsi"/>
          <w:color w:val="7030A0"/>
          <w:sz w:val="16"/>
          <w:szCs w:val="16"/>
        </w:rPr>
      </w:pPr>
    </w:p>
    <w:p w14:paraId="3AFC6A73" w14:textId="77777777" w:rsidR="00AD4920" w:rsidRDefault="00AD4920" w:rsidP="00AD4920">
      <w:pPr>
        <w:rPr>
          <w:rFonts w:cstheme="minorHAnsi"/>
          <w:color w:val="7030A0"/>
          <w:sz w:val="16"/>
          <w:szCs w:val="16"/>
        </w:rPr>
      </w:pPr>
    </w:p>
    <w:p w14:paraId="2C5C5D2D" w14:textId="77777777" w:rsidR="00AD4920" w:rsidRDefault="00AD4920" w:rsidP="00AD4920">
      <w:pPr>
        <w:rPr>
          <w:rFonts w:cstheme="minorHAnsi"/>
          <w:color w:val="7030A0"/>
          <w:sz w:val="16"/>
          <w:szCs w:val="16"/>
        </w:rPr>
      </w:pPr>
    </w:p>
    <w:p w14:paraId="3F722852" w14:textId="77777777" w:rsidR="00AD4920" w:rsidRDefault="00AD4920" w:rsidP="00AD4920">
      <w:pPr>
        <w:rPr>
          <w:rFonts w:cstheme="minorHAnsi"/>
          <w:color w:val="7030A0"/>
          <w:sz w:val="16"/>
          <w:szCs w:val="16"/>
        </w:rPr>
      </w:pPr>
    </w:p>
    <w:p w14:paraId="1FE402AE" w14:textId="77777777" w:rsidR="00AD4920" w:rsidRDefault="00AD4920" w:rsidP="00AD4920">
      <w:pPr>
        <w:rPr>
          <w:rFonts w:cstheme="minorHAnsi"/>
          <w:color w:val="7030A0"/>
          <w:sz w:val="16"/>
          <w:szCs w:val="16"/>
        </w:rPr>
      </w:pPr>
    </w:p>
    <w:p w14:paraId="16E17475" w14:textId="77777777" w:rsidR="00AD4920" w:rsidRDefault="00AD4920" w:rsidP="00AD4920">
      <w:pPr>
        <w:rPr>
          <w:rFonts w:cstheme="minorHAnsi"/>
          <w:color w:val="7030A0"/>
          <w:sz w:val="16"/>
          <w:szCs w:val="16"/>
        </w:rPr>
      </w:pPr>
    </w:p>
    <w:p w14:paraId="699D5A93" w14:textId="77777777" w:rsidR="00AD4920" w:rsidRDefault="00AD4920" w:rsidP="00AD4920">
      <w:pPr>
        <w:rPr>
          <w:rFonts w:cstheme="minorHAnsi"/>
          <w:color w:val="7030A0"/>
          <w:sz w:val="16"/>
          <w:szCs w:val="16"/>
        </w:rPr>
      </w:pPr>
    </w:p>
    <w:p w14:paraId="65E59800" w14:textId="77777777" w:rsidR="00AD4920" w:rsidRDefault="00AD4920" w:rsidP="00AD4920">
      <w:pPr>
        <w:rPr>
          <w:rFonts w:cstheme="minorHAnsi"/>
          <w:color w:val="7030A0"/>
          <w:sz w:val="16"/>
          <w:szCs w:val="16"/>
        </w:rPr>
      </w:pPr>
    </w:p>
    <w:p w14:paraId="422B2F89" w14:textId="77777777" w:rsidR="00AD4920" w:rsidRDefault="00AD4920" w:rsidP="00AD4920">
      <w:pPr>
        <w:rPr>
          <w:rFonts w:cstheme="minorHAnsi"/>
          <w:color w:val="7030A0"/>
          <w:sz w:val="16"/>
          <w:szCs w:val="16"/>
        </w:rPr>
      </w:pPr>
    </w:p>
    <w:p w14:paraId="511D1827" w14:textId="4C77251C" w:rsidR="00AD4920" w:rsidRDefault="00AD4920" w:rsidP="00AD4920">
      <w:pPr>
        <w:jc w:val="center"/>
        <w:rPr>
          <w:rFonts w:cstheme="minorHAnsi"/>
          <w:color w:val="000000" w:themeColor="text1"/>
          <w:sz w:val="16"/>
          <w:szCs w:val="16"/>
          <w:u w:val="single"/>
        </w:rPr>
      </w:pPr>
      <w:r>
        <w:rPr>
          <w:rFonts w:cstheme="minorHAnsi"/>
          <w:color w:val="000000" w:themeColor="text1"/>
          <w:sz w:val="16"/>
          <w:szCs w:val="16"/>
          <w:u w:val="single"/>
        </w:rPr>
        <w:t>Year 5 and 6</w:t>
      </w:r>
      <w:r w:rsidR="00BA6821">
        <w:rPr>
          <w:rFonts w:cstheme="minorHAnsi"/>
          <w:color w:val="000000" w:themeColor="text1"/>
          <w:sz w:val="16"/>
          <w:szCs w:val="16"/>
          <w:u w:val="single"/>
        </w:rPr>
        <w:t xml:space="preserve"> – PERCUSSION AND </w:t>
      </w:r>
      <w:r w:rsidR="00E26D7D">
        <w:rPr>
          <w:rFonts w:cstheme="minorHAnsi"/>
          <w:color w:val="000000" w:themeColor="text1"/>
          <w:sz w:val="16"/>
          <w:szCs w:val="16"/>
          <w:u w:val="single"/>
        </w:rPr>
        <w:t>KEYBOARDS</w:t>
      </w:r>
    </w:p>
    <w:p w14:paraId="42549CC2" w14:textId="77777777" w:rsidR="00146546" w:rsidRDefault="00146546" w:rsidP="00146546">
      <w:pPr>
        <w:pStyle w:val="NoSpacing"/>
        <w:rPr>
          <w:rFonts w:cstheme="minorHAnsi"/>
          <w:color w:val="00B050"/>
          <w:sz w:val="16"/>
          <w:szCs w:val="16"/>
        </w:rPr>
      </w:pPr>
      <w:r w:rsidRPr="000E76BA">
        <w:rPr>
          <w:rFonts w:cstheme="minorHAnsi"/>
          <w:color w:val="00B050"/>
          <w:sz w:val="16"/>
          <w:szCs w:val="16"/>
          <w:u w:val="single"/>
        </w:rPr>
        <w:t>LISTENING AND BUILDING GENRE AND INSTRUMENT KNOWLEDGE</w:t>
      </w:r>
      <w:r w:rsidRPr="000E76BA">
        <w:rPr>
          <w:rFonts w:cstheme="minorHAnsi"/>
          <w:color w:val="00B050"/>
          <w:sz w:val="16"/>
          <w:szCs w:val="16"/>
        </w:rPr>
        <w:t xml:space="preserve"> – BE A</w:t>
      </w:r>
      <w:r>
        <w:rPr>
          <w:rFonts w:cstheme="minorHAnsi"/>
          <w:color w:val="00B050"/>
          <w:sz w:val="16"/>
          <w:szCs w:val="16"/>
        </w:rPr>
        <w:t>N</w:t>
      </w:r>
      <w:r w:rsidRPr="000E76BA">
        <w:rPr>
          <w:rFonts w:cstheme="minorHAnsi"/>
          <w:color w:val="00B050"/>
          <w:sz w:val="16"/>
          <w:szCs w:val="16"/>
        </w:rPr>
        <w:t xml:space="preserve"> ACTIVE LISTENER, A THOUGHTFUL AND SUPPORTIVE TEAM PLAYER, AND AN ATTENTIVE AND RESPECTFUL AUDIENCE MEMBER</w:t>
      </w:r>
    </w:p>
    <w:p w14:paraId="430EA20E" w14:textId="77777777" w:rsidR="00146546" w:rsidRPr="000E76BA" w:rsidRDefault="00146546" w:rsidP="00146546">
      <w:pPr>
        <w:pStyle w:val="NoSpacing"/>
        <w:rPr>
          <w:rFonts w:cstheme="minorHAnsi"/>
          <w:color w:val="00B050"/>
          <w:sz w:val="16"/>
          <w:szCs w:val="16"/>
        </w:rPr>
      </w:pPr>
    </w:p>
    <w:p w14:paraId="236BDC4A" w14:textId="77777777" w:rsidR="00146546" w:rsidRPr="000E76BA" w:rsidRDefault="00146546" w:rsidP="00146546">
      <w:pPr>
        <w:rPr>
          <w:color w:val="00B050"/>
          <w:sz w:val="16"/>
          <w:szCs w:val="16"/>
        </w:rPr>
      </w:pPr>
      <w:r w:rsidRPr="000E76BA">
        <w:rPr>
          <w:rFonts w:cstheme="minorHAnsi"/>
          <w:color w:val="00B050"/>
          <w:sz w:val="16"/>
          <w:szCs w:val="16"/>
        </w:rPr>
        <w:t xml:space="preserve">Listen to, talk and about, discuss, and compare a wide range of music using an increasingly rich vocabulary. Refer to the musical elements confidently and indicate and give reasons for preferences. Identify different </w:t>
      </w:r>
      <w:r>
        <w:rPr>
          <w:rFonts w:cstheme="minorHAnsi"/>
          <w:color w:val="00B050"/>
          <w:sz w:val="16"/>
          <w:szCs w:val="16"/>
        </w:rPr>
        <w:t xml:space="preserve">instruments, </w:t>
      </w:r>
      <w:r w:rsidRPr="000E76BA">
        <w:rPr>
          <w:rFonts w:cstheme="minorHAnsi"/>
          <w:color w:val="00B050"/>
          <w:sz w:val="16"/>
          <w:szCs w:val="16"/>
        </w:rPr>
        <w:t>stylistic features and musical devices in a variety of musical genres. Listen to and evaluate their own and others work, using appropriate musical vocabulary stating what was successful/unsuccessful and why.   Improve their own work and suggest improvements to the work of others. Show an awareness of the influence and place music has had in society over time and build an understanding of the stories, origins, traditions, and social context of the music they are listening to and singing. Select and present music for assemblies and lead</w:t>
      </w:r>
      <w:r w:rsidRPr="000E76BA">
        <w:rPr>
          <w:color w:val="00B050"/>
          <w:sz w:val="16"/>
          <w:szCs w:val="16"/>
        </w:rPr>
        <w:t xml:space="preserve"> over to </w:t>
      </w:r>
      <w:proofErr w:type="gramStart"/>
      <w:r w:rsidRPr="000E76BA">
        <w:rPr>
          <w:color w:val="00B050"/>
          <w:sz w:val="16"/>
          <w:szCs w:val="16"/>
        </w:rPr>
        <w:t>you</w:t>
      </w:r>
      <w:proofErr w:type="gramEnd"/>
      <w:r w:rsidRPr="000E76BA">
        <w:rPr>
          <w:color w:val="00B050"/>
          <w:sz w:val="16"/>
          <w:szCs w:val="16"/>
        </w:rPr>
        <w:t xml:space="preserve"> sessions in assemblies. Respond appropriately to live performances. </w:t>
      </w:r>
      <w:r w:rsidRPr="000E76BA">
        <w:rPr>
          <w:rFonts w:cstheme="minorHAnsi"/>
          <w:color w:val="00B050"/>
          <w:sz w:val="16"/>
          <w:szCs w:val="16"/>
        </w:rPr>
        <w:t>Progress in ABRSM Grades 3-4 listening quizzes.</w:t>
      </w:r>
    </w:p>
    <w:p w14:paraId="78D37406" w14:textId="77777777" w:rsidR="00C81128" w:rsidRDefault="00C81128" w:rsidP="00C81128">
      <w:pPr>
        <w:rPr>
          <w:rFonts w:cstheme="minorHAnsi"/>
          <w:color w:val="FF0000"/>
          <w:sz w:val="16"/>
          <w:szCs w:val="16"/>
          <w:u w:val="single"/>
        </w:rPr>
      </w:pPr>
      <w:r>
        <w:rPr>
          <w:rFonts w:cstheme="minorHAnsi"/>
          <w:color w:val="FF0000"/>
          <w:sz w:val="16"/>
          <w:szCs w:val="16"/>
          <w:u w:val="single"/>
        </w:rPr>
        <w:t xml:space="preserve">SINGING AND PERFORMING – </w:t>
      </w:r>
      <w:r w:rsidRPr="00C62F8C">
        <w:rPr>
          <w:rFonts w:cstheme="minorHAnsi"/>
          <w:color w:val="FF0000"/>
          <w:sz w:val="16"/>
          <w:szCs w:val="16"/>
        </w:rPr>
        <w:t>BE A WELL REHEARSED</w:t>
      </w:r>
      <w:r>
        <w:rPr>
          <w:rFonts w:cstheme="minorHAnsi"/>
          <w:color w:val="FF0000"/>
          <w:sz w:val="16"/>
          <w:szCs w:val="16"/>
        </w:rPr>
        <w:t xml:space="preserve"> </w:t>
      </w:r>
      <w:r w:rsidRPr="00C62F8C">
        <w:rPr>
          <w:rFonts w:cstheme="minorHAnsi"/>
          <w:color w:val="FF0000"/>
          <w:sz w:val="16"/>
          <w:szCs w:val="16"/>
        </w:rPr>
        <w:t>CONFIDENT</w:t>
      </w:r>
      <w:r>
        <w:rPr>
          <w:rFonts w:cstheme="minorHAnsi"/>
          <w:color w:val="FF0000"/>
          <w:sz w:val="16"/>
          <w:szCs w:val="16"/>
        </w:rPr>
        <w:t xml:space="preserve"> </w:t>
      </w:r>
      <w:r w:rsidRPr="00C62F8C">
        <w:rPr>
          <w:rFonts w:cstheme="minorHAnsi"/>
          <w:color w:val="FF0000"/>
          <w:sz w:val="16"/>
          <w:szCs w:val="16"/>
        </w:rPr>
        <w:t>AND ENGAGING PERFORMER. PRACTISE WITH FOCUS AND DETERMINATION</w:t>
      </w:r>
      <w:r>
        <w:rPr>
          <w:rFonts w:cstheme="minorHAnsi"/>
          <w:color w:val="FF0000"/>
          <w:sz w:val="16"/>
          <w:szCs w:val="16"/>
        </w:rPr>
        <w:t xml:space="preserve">. </w:t>
      </w:r>
      <w:r w:rsidRPr="00C62F8C">
        <w:rPr>
          <w:rFonts w:cstheme="minorHAnsi"/>
          <w:color w:val="FF0000"/>
          <w:sz w:val="16"/>
          <w:szCs w:val="16"/>
        </w:rPr>
        <w:t>SING AND PLAY IN TUNE AND WITH</w:t>
      </w:r>
      <w:r>
        <w:rPr>
          <w:rFonts w:cstheme="minorHAnsi"/>
          <w:color w:val="FF0000"/>
          <w:sz w:val="16"/>
          <w:szCs w:val="16"/>
        </w:rPr>
        <w:t xml:space="preserve"> PASSION AND</w:t>
      </w:r>
      <w:r w:rsidRPr="00C62F8C">
        <w:rPr>
          <w:rFonts w:cstheme="minorHAnsi"/>
          <w:color w:val="FF0000"/>
          <w:sz w:val="16"/>
          <w:szCs w:val="16"/>
        </w:rPr>
        <w:t xml:space="preserve"> EXPRESSION</w:t>
      </w:r>
    </w:p>
    <w:p w14:paraId="6316F8B2" w14:textId="77777777" w:rsidR="00C81128" w:rsidRPr="008013E0" w:rsidRDefault="00C81128" w:rsidP="00C81128">
      <w:pPr>
        <w:pStyle w:val="NoSpacing"/>
        <w:rPr>
          <w:color w:val="FF0000"/>
          <w:sz w:val="16"/>
          <w:szCs w:val="16"/>
        </w:rPr>
      </w:pPr>
      <w:r w:rsidRPr="008013E0">
        <w:rPr>
          <w:rFonts w:cstheme="minorHAnsi"/>
          <w:color w:val="FF0000"/>
          <w:sz w:val="16"/>
          <w:szCs w:val="16"/>
        </w:rPr>
        <w:t>5 NC Assess prior learning and start from learning point to recap, revisit, and build on from.</w:t>
      </w:r>
      <w:r w:rsidRPr="008013E0">
        <w:rPr>
          <w:color w:val="FF0000"/>
          <w:sz w:val="16"/>
          <w:szCs w:val="16"/>
        </w:rPr>
        <w:t xml:space="preserve"> Sing or play using correct phrasing showing understanding of how to add expression.  Hold their own part in a group – improvising melody and rhythm, singing a harmony part, using drones/ostinato. Perform music using a variety of structural forms.  Perform by ear and using simple notations.  Perform/improvise an idea that builds up layers of sounds to produce simple chords. </w:t>
      </w:r>
    </w:p>
    <w:p w14:paraId="034FC1E0" w14:textId="77777777" w:rsidR="00C81128" w:rsidRPr="000237C6" w:rsidRDefault="00C81128" w:rsidP="00C81128">
      <w:pPr>
        <w:pStyle w:val="NoSpacing"/>
        <w:rPr>
          <w:i/>
          <w:iCs/>
          <w:color w:val="FF0000"/>
          <w:sz w:val="16"/>
          <w:szCs w:val="16"/>
        </w:rPr>
      </w:pPr>
      <w:r>
        <w:rPr>
          <w:rFonts w:cstheme="minorHAnsi"/>
          <w:i/>
          <w:iCs/>
          <w:color w:val="FF0000"/>
          <w:sz w:val="16"/>
          <w:szCs w:val="16"/>
        </w:rPr>
        <w:t xml:space="preserve">5 MMC </w:t>
      </w:r>
      <w:r w:rsidRPr="008C6136">
        <w:rPr>
          <w:rFonts w:cstheme="minorHAnsi"/>
          <w:i/>
          <w:iCs/>
          <w:color w:val="FF0000"/>
          <w:sz w:val="16"/>
          <w:szCs w:val="16"/>
        </w:rPr>
        <w:t>Sing a broad range of songs with sense of ensemble and performance. Observe pitch</w:t>
      </w:r>
      <w:r>
        <w:rPr>
          <w:rFonts w:cstheme="minorHAnsi"/>
          <w:i/>
          <w:iCs/>
          <w:color w:val="FF0000"/>
          <w:sz w:val="16"/>
          <w:szCs w:val="16"/>
        </w:rPr>
        <w:t>, rhythm</w:t>
      </w:r>
      <w:r w:rsidRPr="008C6136">
        <w:rPr>
          <w:rFonts w:cstheme="minorHAnsi"/>
          <w:i/>
          <w:iCs/>
          <w:color w:val="FF0000"/>
          <w:sz w:val="16"/>
          <w:szCs w:val="16"/>
        </w:rPr>
        <w:t xml:space="preserve"> phrasing and style. Sing </w:t>
      </w:r>
      <w:proofErr w:type="gramStart"/>
      <w:r w:rsidRPr="008C6136">
        <w:rPr>
          <w:rFonts w:cstheme="minorHAnsi"/>
          <w:i/>
          <w:iCs/>
          <w:color w:val="FF0000"/>
          <w:sz w:val="16"/>
          <w:szCs w:val="16"/>
        </w:rPr>
        <w:t>3 part</w:t>
      </w:r>
      <w:proofErr w:type="gramEnd"/>
      <w:r w:rsidRPr="008C6136">
        <w:rPr>
          <w:rFonts w:cstheme="minorHAnsi"/>
          <w:i/>
          <w:iCs/>
          <w:color w:val="FF0000"/>
          <w:sz w:val="16"/>
          <w:szCs w:val="16"/>
        </w:rPr>
        <w:t xml:space="preserve"> rounds, partner songs and songs with a verse and chorus in a variety of performance opportunities.</w:t>
      </w:r>
      <w:r>
        <w:rPr>
          <w:rFonts w:cstheme="minorHAnsi"/>
          <w:i/>
          <w:iCs/>
          <w:color w:val="FF0000"/>
          <w:sz w:val="16"/>
          <w:szCs w:val="16"/>
        </w:rPr>
        <w:t xml:space="preserve"> Play on tuned percussion and melodic instruments following staff notation within an octave range. Understand how triads are formed and play simple chordal accompaniments to songs. Develop playing by ear on tuned instruments. </w:t>
      </w:r>
      <w:r>
        <w:rPr>
          <w:i/>
          <w:iCs/>
          <w:color w:val="FF0000"/>
          <w:sz w:val="16"/>
          <w:szCs w:val="16"/>
        </w:rPr>
        <w:t>Consolidate ways to practise to be good performers. Engage audiences confidently.</w:t>
      </w:r>
    </w:p>
    <w:p w14:paraId="25CD4F7F" w14:textId="77777777" w:rsidR="00C81128" w:rsidRPr="008C6136" w:rsidRDefault="00C81128" w:rsidP="00C81128">
      <w:pPr>
        <w:rPr>
          <w:rFonts w:cstheme="minorHAnsi"/>
          <w:i/>
          <w:iCs/>
          <w:color w:val="FF0000"/>
          <w:sz w:val="16"/>
          <w:szCs w:val="16"/>
        </w:rPr>
      </w:pPr>
    </w:p>
    <w:p w14:paraId="3AC8ED8A" w14:textId="77777777" w:rsidR="00AD4920" w:rsidRDefault="00AD4920" w:rsidP="00AD4920">
      <w:pPr>
        <w:rPr>
          <w:rFonts w:cstheme="minorHAnsi"/>
          <w:color w:val="000000" w:themeColor="text1"/>
          <w:sz w:val="16"/>
          <w:szCs w:val="16"/>
          <w:u w:val="single"/>
        </w:rPr>
      </w:pPr>
    </w:p>
    <w:p w14:paraId="1A29FF79" w14:textId="77777777" w:rsidR="00507A66" w:rsidRPr="00206F42" w:rsidRDefault="00507A66" w:rsidP="00507A66">
      <w:pPr>
        <w:rPr>
          <w:rFonts w:cstheme="minorHAnsi"/>
          <w:color w:val="7030A0"/>
          <w:sz w:val="16"/>
          <w:szCs w:val="16"/>
        </w:rPr>
      </w:pPr>
      <w:r>
        <w:rPr>
          <w:rFonts w:cstheme="minorHAnsi"/>
          <w:color w:val="7030A0"/>
          <w:sz w:val="16"/>
          <w:szCs w:val="16"/>
          <w:u w:val="single"/>
        </w:rPr>
        <w:t xml:space="preserve">IMPROVISING COMPOSING AND MUSICIANSHIP – </w:t>
      </w:r>
      <w:r w:rsidRPr="00206F42">
        <w:rPr>
          <w:rFonts w:cstheme="minorHAnsi"/>
          <w:color w:val="7030A0"/>
          <w:sz w:val="16"/>
          <w:szCs w:val="16"/>
        </w:rPr>
        <w:t>BE A CURIOUS AND BRAVE EXPLORER</w:t>
      </w:r>
      <w:r>
        <w:rPr>
          <w:rFonts w:cstheme="minorHAnsi"/>
          <w:color w:val="7030A0"/>
          <w:sz w:val="16"/>
          <w:szCs w:val="16"/>
        </w:rPr>
        <w:t xml:space="preserve"> AND</w:t>
      </w:r>
      <w:r w:rsidRPr="00206F42">
        <w:rPr>
          <w:rFonts w:cstheme="minorHAnsi"/>
          <w:color w:val="7030A0"/>
          <w:sz w:val="16"/>
          <w:szCs w:val="16"/>
        </w:rPr>
        <w:t xml:space="preserve"> A</w:t>
      </w:r>
      <w:r>
        <w:rPr>
          <w:rFonts w:cstheme="minorHAnsi"/>
          <w:color w:val="7030A0"/>
          <w:sz w:val="16"/>
          <w:szCs w:val="16"/>
        </w:rPr>
        <w:t>N ADVENTUROUS</w:t>
      </w:r>
      <w:r w:rsidRPr="00206F42">
        <w:rPr>
          <w:rFonts w:cstheme="minorHAnsi"/>
          <w:color w:val="7030A0"/>
          <w:sz w:val="16"/>
          <w:szCs w:val="16"/>
        </w:rPr>
        <w:t xml:space="preserve"> </w:t>
      </w:r>
      <w:r>
        <w:rPr>
          <w:rFonts w:cstheme="minorHAnsi"/>
          <w:color w:val="7030A0"/>
          <w:sz w:val="16"/>
          <w:szCs w:val="16"/>
        </w:rPr>
        <w:t>CREATOR. MAKE CREATIVE AND REFLECTIVE DECISIONS. KEEP CAREFUL RECORDS OF YOUR WORK.</w:t>
      </w:r>
    </w:p>
    <w:p w14:paraId="583A74E9" w14:textId="77777777" w:rsidR="00507A66" w:rsidRDefault="00507A66" w:rsidP="00507A66">
      <w:pPr>
        <w:rPr>
          <w:rFonts w:cstheme="minorHAnsi"/>
          <w:color w:val="7030A0"/>
          <w:sz w:val="16"/>
          <w:szCs w:val="16"/>
        </w:rPr>
      </w:pPr>
      <w:r>
        <w:rPr>
          <w:rFonts w:cstheme="minorHAnsi"/>
          <w:color w:val="7030A0"/>
          <w:sz w:val="16"/>
          <w:szCs w:val="16"/>
        </w:rPr>
        <w:t xml:space="preserve">Recorders Red Hot Dot Series </w:t>
      </w:r>
    </w:p>
    <w:p w14:paraId="55A3F213" w14:textId="77777777" w:rsidR="00507A66" w:rsidRDefault="00507A66" w:rsidP="00507A66">
      <w:pPr>
        <w:rPr>
          <w:color w:val="7030A0"/>
          <w:sz w:val="16"/>
          <w:szCs w:val="16"/>
        </w:rPr>
      </w:pPr>
      <w:r>
        <w:rPr>
          <w:color w:val="7030A0"/>
          <w:sz w:val="16"/>
          <w:szCs w:val="16"/>
        </w:rPr>
        <w:t xml:space="preserve">5 NC </w:t>
      </w:r>
      <w:r w:rsidRPr="00EB24F4">
        <w:rPr>
          <w:color w:val="7030A0"/>
          <w:sz w:val="16"/>
          <w:szCs w:val="16"/>
        </w:rPr>
        <w:t xml:space="preserve">Create a song showing an understanding of the link between lyrics and melody.  Compose a piece of music from given criteria using a variety of musical devices </w:t>
      </w:r>
      <w:proofErr w:type="gramStart"/>
      <w:r w:rsidRPr="00EB24F4">
        <w:rPr>
          <w:color w:val="7030A0"/>
          <w:sz w:val="16"/>
          <w:szCs w:val="16"/>
        </w:rPr>
        <w:t>e.g.</w:t>
      </w:r>
      <w:proofErr w:type="gramEnd"/>
      <w:r w:rsidRPr="00EB24F4">
        <w:rPr>
          <w:color w:val="7030A0"/>
          <w:sz w:val="16"/>
          <w:szCs w:val="16"/>
        </w:rPr>
        <w:t xml:space="preserve"> rhythm, chords, melody, tempo, timbre, structure etc.  Compose using chords and record ideas using notation including time signatures and </w:t>
      </w:r>
      <w:r>
        <w:rPr>
          <w:color w:val="7030A0"/>
          <w:sz w:val="16"/>
          <w:szCs w:val="16"/>
        </w:rPr>
        <w:t>sharps and flats</w:t>
      </w:r>
      <w:r w:rsidRPr="00EB24F4">
        <w:rPr>
          <w:color w:val="7030A0"/>
          <w:sz w:val="16"/>
          <w:szCs w:val="16"/>
        </w:rPr>
        <w:t xml:space="preserve">.  Use standard musical notation to record their ideas. </w:t>
      </w:r>
    </w:p>
    <w:p w14:paraId="0D8A9E2B" w14:textId="77777777" w:rsidR="00507A66" w:rsidRPr="002735D8" w:rsidRDefault="00507A66" w:rsidP="00507A66">
      <w:pPr>
        <w:rPr>
          <w:i/>
          <w:iCs/>
          <w:color w:val="7030A0"/>
          <w:sz w:val="16"/>
          <w:szCs w:val="16"/>
        </w:rPr>
      </w:pPr>
      <w:r>
        <w:rPr>
          <w:i/>
          <w:iCs/>
          <w:color w:val="7030A0"/>
          <w:sz w:val="16"/>
          <w:szCs w:val="16"/>
        </w:rPr>
        <w:t xml:space="preserve">5 MMC Improvise freely over a drone and simple groove incorporating sense of shape and incorporating a range of dynamics using tuned percussion and melodic instruments. Compose a pair of melodies in either C major or A minor, Work in pairs to create a short ternary piece. Use chords to create a specific mood. Record using staff and rhythmic notation including time signatures and expressive markings. Further understand the differences between semibreves, minims, crotchets and crotchet rests, paired quavers and semi quavers. Understand the differences between 2/4, ¾, </w:t>
      </w:r>
      <w:proofErr w:type="gramStart"/>
      <w:r>
        <w:rPr>
          <w:i/>
          <w:iCs/>
          <w:color w:val="7030A0"/>
          <w:sz w:val="16"/>
          <w:szCs w:val="16"/>
        </w:rPr>
        <w:t>4/4 time</w:t>
      </w:r>
      <w:proofErr w:type="gramEnd"/>
      <w:r>
        <w:rPr>
          <w:i/>
          <w:iCs/>
          <w:color w:val="7030A0"/>
          <w:sz w:val="16"/>
          <w:szCs w:val="16"/>
        </w:rPr>
        <w:t xml:space="preserve"> signatures. Read and perform pitch notation within in </w:t>
      </w:r>
      <w:proofErr w:type="gramStart"/>
      <w:r>
        <w:rPr>
          <w:i/>
          <w:iCs/>
          <w:color w:val="7030A0"/>
          <w:sz w:val="16"/>
          <w:szCs w:val="16"/>
        </w:rPr>
        <w:t>an</w:t>
      </w:r>
      <w:proofErr w:type="gramEnd"/>
      <w:r>
        <w:rPr>
          <w:i/>
          <w:iCs/>
          <w:color w:val="7030A0"/>
          <w:sz w:val="16"/>
          <w:szCs w:val="16"/>
        </w:rPr>
        <w:t xml:space="preserve"> C-C octave range. Read and play short rhythmic phrases using conventional symbols for note duration and rhythmic patterns.</w:t>
      </w:r>
    </w:p>
    <w:p w14:paraId="19E2943E" w14:textId="77777777" w:rsidR="00507A66" w:rsidRDefault="00507A66" w:rsidP="00507A66">
      <w:pPr>
        <w:rPr>
          <w:color w:val="7030A0"/>
          <w:sz w:val="16"/>
          <w:szCs w:val="16"/>
        </w:rPr>
      </w:pPr>
      <w:r>
        <w:rPr>
          <w:color w:val="7030A0"/>
          <w:sz w:val="16"/>
          <w:szCs w:val="16"/>
        </w:rPr>
        <w:t xml:space="preserve">6 NC </w:t>
      </w:r>
      <w:r w:rsidRPr="00EB24F4">
        <w:rPr>
          <w:color w:val="7030A0"/>
          <w:sz w:val="16"/>
          <w:szCs w:val="16"/>
        </w:rPr>
        <w:t>Use relevant notations for composition work.  Combine several musical devices when composing.  Use digital technologies to aid with the creation and recording of ideas.  Use a variety of notes, including chromatic notes to build up ideas.</w:t>
      </w:r>
      <w:r>
        <w:rPr>
          <w:color w:val="7030A0"/>
          <w:sz w:val="16"/>
          <w:szCs w:val="16"/>
        </w:rPr>
        <w:t xml:space="preserve"> </w:t>
      </w:r>
    </w:p>
    <w:p w14:paraId="245DBFFA" w14:textId="77777777" w:rsidR="00507A66" w:rsidRPr="00CE649D" w:rsidRDefault="00507A66" w:rsidP="00507A66">
      <w:pPr>
        <w:rPr>
          <w:rFonts w:cstheme="minorHAnsi"/>
          <w:i/>
          <w:iCs/>
          <w:color w:val="7030A0"/>
          <w:sz w:val="16"/>
          <w:szCs w:val="16"/>
        </w:rPr>
      </w:pPr>
      <w:r w:rsidRPr="00CE649D">
        <w:rPr>
          <w:i/>
          <w:iCs/>
          <w:color w:val="7030A0"/>
          <w:sz w:val="16"/>
          <w:szCs w:val="16"/>
        </w:rPr>
        <w:t xml:space="preserve">6 MMC </w:t>
      </w:r>
      <w:r>
        <w:rPr>
          <w:i/>
          <w:iCs/>
          <w:color w:val="7030A0"/>
          <w:sz w:val="16"/>
          <w:szCs w:val="16"/>
        </w:rPr>
        <w:t xml:space="preserve">Continue to work in small groups to create pieces that’s contain sections with repetition and contrast. Use chord changes as part of improvised sequences – </w:t>
      </w:r>
      <w:proofErr w:type="spellStart"/>
      <w:proofErr w:type="gramStart"/>
      <w:r>
        <w:rPr>
          <w:i/>
          <w:iCs/>
          <w:color w:val="7030A0"/>
          <w:sz w:val="16"/>
          <w:szCs w:val="16"/>
        </w:rPr>
        <w:t>eg</w:t>
      </w:r>
      <w:proofErr w:type="spellEnd"/>
      <w:proofErr w:type="gramEnd"/>
      <w:r>
        <w:rPr>
          <w:i/>
          <w:iCs/>
          <w:color w:val="7030A0"/>
          <w:sz w:val="16"/>
          <w:szCs w:val="16"/>
        </w:rPr>
        <w:t xml:space="preserve"> Blues music and over fixed groove to create phrases with a sense of shape. Plan, compose and record using notation using a pentatonic scale and variety of rhythmic patterns. Create melodies from pairs of phrases in either G major or E minor and enhance using rhythmic and chordal accompaniments. Continue to develop understanding of semibreves, minims, crotchets and crotchet rests, paired quavers and semi quavers. Continue to work with 2/4, ¾, </w:t>
      </w:r>
      <w:proofErr w:type="gramStart"/>
      <w:r>
        <w:rPr>
          <w:i/>
          <w:iCs/>
          <w:color w:val="7030A0"/>
          <w:sz w:val="16"/>
          <w:szCs w:val="16"/>
        </w:rPr>
        <w:t>4/4 time</w:t>
      </w:r>
      <w:proofErr w:type="gramEnd"/>
      <w:r>
        <w:rPr>
          <w:i/>
          <w:iCs/>
          <w:color w:val="7030A0"/>
          <w:sz w:val="16"/>
          <w:szCs w:val="16"/>
        </w:rPr>
        <w:t xml:space="preserve"> signatures and extend working knowledge of patterns found in these key signatures. Read and perform pitch </w:t>
      </w:r>
      <w:proofErr w:type="gramStart"/>
      <w:r>
        <w:rPr>
          <w:i/>
          <w:iCs/>
          <w:color w:val="7030A0"/>
          <w:sz w:val="16"/>
          <w:szCs w:val="16"/>
        </w:rPr>
        <w:t>notation  within</w:t>
      </w:r>
      <w:proofErr w:type="gramEnd"/>
      <w:r>
        <w:rPr>
          <w:i/>
          <w:iCs/>
          <w:color w:val="7030A0"/>
          <w:sz w:val="16"/>
          <w:szCs w:val="16"/>
        </w:rPr>
        <w:t xml:space="preserve"> in an C-C octave range. Read and play short rhythmic 4 </w:t>
      </w:r>
      <w:proofErr w:type="gramStart"/>
      <w:r>
        <w:rPr>
          <w:i/>
          <w:iCs/>
          <w:color w:val="7030A0"/>
          <w:sz w:val="16"/>
          <w:szCs w:val="16"/>
        </w:rPr>
        <w:t>bar  phrases</w:t>
      </w:r>
      <w:proofErr w:type="gramEnd"/>
      <w:r>
        <w:rPr>
          <w:i/>
          <w:iCs/>
          <w:color w:val="7030A0"/>
          <w:sz w:val="16"/>
          <w:szCs w:val="16"/>
        </w:rPr>
        <w:t xml:space="preserve"> using conventional symbols for note duration and rhythmic patterns.</w:t>
      </w:r>
    </w:p>
    <w:p w14:paraId="1A0A59F6" w14:textId="77777777" w:rsidR="00507A66" w:rsidRPr="00AD4920" w:rsidRDefault="00507A66" w:rsidP="00AD4920">
      <w:pPr>
        <w:rPr>
          <w:rFonts w:cstheme="minorHAnsi"/>
          <w:color w:val="000000" w:themeColor="text1"/>
          <w:sz w:val="16"/>
          <w:szCs w:val="16"/>
          <w:u w:val="single"/>
        </w:rPr>
      </w:pPr>
    </w:p>
    <w:p w14:paraId="700A03CE" w14:textId="77777777" w:rsidR="001B1CA2" w:rsidRDefault="001B1CA2"/>
    <w:sectPr w:rsidR="001B1CA2">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0B708" w14:textId="77777777" w:rsidR="00070921" w:rsidRDefault="00070921" w:rsidP="00AB50F1">
      <w:pPr>
        <w:spacing w:after="0" w:line="240" w:lineRule="auto"/>
      </w:pPr>
      <w:r>
        <w:separator/>
      </w:r>
    </w:p>
  </w:endnote>
  <w:endnote w:type="continuationSeparator" w:id="0">
    <w:p w14:paraId="0E525CF8" w14:textId="77777777" w:rsidR="00070921" w:rsidRDefault="00070921" w:rsidP="00AB50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C047E" w14:textId="77777777" w:rsidR="00070921" w:rsidRDefault="00070921" w:rsidP="00AB50F1">
      <w:pPr>
        <w:spacing w:after="0" w:line="240" w:lineRule="auto"/>
      </w:pPr>
      <w:r>
        <w:separator/>
      </w:r>
    </w:p>
  </w:footnote>
  <w:footnote w:type="continuationSeparator" w:id="0">
    <w:p w14:paraId="690A9542" w14:textId="77777777" w:rsidR="00070921" w:rsidRDefault="00070921" w:rsidP="00AB50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79F21" w14:textId="06F67586" w:rsidR="00AB50F1" w:rsidRDefault="00AB50F1" w:rsidP="00AB50F1">
    <w:pPr>
      <w:pStyle w:val="Header"/>
      <w:jc w:val="center"/>
    </w:pPr>
    <w:r>
      <w:t>MUSIC YEAR GROUP OBJECTIVES AT A GLANCE 202</w:t>
    </w:r>
    <w:r w:rsidR="003F4A12">
      <w:t>4</w:t>
    </w:r>
    <w:r>
      <w:t xml:space="preserve"> - 202</w:t>
    </w:r>
    <w:r w:rsidR="003F4A12">
      <w:t>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D6B"/>
    <w:rsid w:val="00011243"/>
    <w:rsid w:val="00070921"/>
    <w:rsid w:val="0009735D"/>
    <w:rsid w:val="00146546"/>
    <w:rsid w:val="001B1CA2"/>
    <w:rsid w:val="00344D1B"/>
    <w:rsid w:val="003F4A12"/>
    <w:rsid w:val="00401670"/>
    <w:rsid w:val="00446A9E"/>
    <w:rsid w:val="004E3D6B"/>
    <w:rsid w:val="00507A66"/>
    <w:rsid w:val="005A32A0"/>
    <w:rsid w:val="005B479D"/>
    <w:rsid w:val="006728DC"/>
    <w:rsid w:val="006E3BC4"/>
    <w:rsid w:val="0074356C"/>
    <w:rsid w:val="00867455"/>
    <w:rsid w:val="009B57B3"/>
    <w:rsid w:val="00AB50F1"/>
    <w:rsid w:val="00AD4920"/>
    <w:rsid w:val="00B274F3"/>
    <w:rsid w:val="00BA6821"/>
    <w:rsid w:val="00C81128"/>
    <w:rsid w:val="00D40143"/>
    <w:rsid w:val="00D93F3B"/>
    <w:rsid w:val="00E26D7D"/>
    <w:rsid w:val="00E26EBE"/>
    <w:rsid w:val="00F31FB4"/>
    <w:rsid w:val="00FE54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4FF7E"/>
  <w15:chartTrackingRefBased/>
  <w15:docId w15:val="{B1F0994C-0FF6-46E6-B9B8-6EF3F9363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243"/>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728DC"/>
    <w:pPr>
      <w:spacing w:after="0" w:line="240" w:lineRule="auto"/>
    </w:pPr>
    <w:rPr>
      <w:kern w:val="0"/>
      <w14:ligatures w14:val="none"/>
    </w:rPr>
  </w:style>
  <w:style w:type="paragraph" w:styleId="Header">
    <w:name w:val="header"/>
    <w:basedOn w:val="Normal"/>
    <w:link w:val="HeaderChar"/>
    <w:uiPriority w:val="99"/>
    <w:unhideWhenUsed/>
    <w:rsid w:val="00AB50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50F1"/>
    <w:rPr>
      <w:kern w:val="0"/>
      <w14:ligatures w14:val="none"/>
    </w:rPr>
  </w:style>
  <w:style w:type="paragraph" w:styleId="Footer">
    <w:name w:val="footer"/>
    <w:basedOn w:val="Normal"/>
    <w:link w:val="FooterChar"/>
    <w:uiPriority w:val="99"/>
    <w:unhideWhenUsed/>
    <w:rsid w:val="00AB50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50F1"/>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2336</Words>
  <Characters>13321</Characters>
  <Application>Microsoft Office Word</Application>
  <DocSecurity>0</DocSecurity>
  <Lines>111</Lines>
  <Paragraphs>31</Paragraphs>
  <ScaleCrop>false</ScaleCrop>
  <Company/>
  <LinksUpToDate>false</LinksUpToDate>
  <CharactersWithSpaces>15626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Stringer</dc:creator>
  <cp:keywords/>
  <dc:description/>
  <cp:lastModifiedBy>Andy Clark</cp:lastModifiedBy>
  <cp:revision>3</cp:revision>
  <dcterms:created xsi:type="dcterms:W3CDTF">2024-07-23T07:24:00Z</dcterms:created>
  <dcterms:modified xsi:type="dcterms:W3CDTF">2024-07-23T07:24:00Z</dcterms:modified>
</cp:coreProperties>
</file>